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380A4D" w:rsidRPr="00380A4D" w:rsidRDefault="0051728D" w:rsidP="00380A4D">
      <w:pPr>
        <w:widowControl/>
        <w:tabs>
          <w:tab w:val="num" w:pos="576"/>
        </w:tabs>
        <w:ind w:left="6480" w:right="359" w:firstLine="41"/>
        <w:outlineLvl w:val="1"/>
        <w:rPr>
          <w:b/>
          <w:i/>
          <w:color w:val="auto"/>
          <w:sz w:val="26"/>
          <w:szCs w:val="26"/>
          <w:lang w:val="bg-BG" w:eastAsia="ar-SA"/>
        </w:rPr>
      </w:pPr>
      <w:r>
        <w:rPr>
          <w:b/>
          <w:i/>
          <w:color w:val="auto"/>
          <w:sz w:val="26"/>
          <w:szCs w:val="26"/>
          <w:lang w:val="ru-RU" w:eastAsia="ar-SA"/>
        </w:rPr>
        <w:t xml:space="preserve">        </w:t>
      </w:r>
      <w:r w:rsidR="00380A4D" w:rsidRPr="00380A4D">
        <w:rPr>
          <w:b/>
          <w:i/>
          <w:color w:val="auto"/>
          <w:sz w:val="26"/>
          <w:szCs w:val="26"/>
          <w:lang w:val="ru-RU" w:eastAsia="ar-SA"/>
        </w:rPr>
        <w:t xml:space="preserve">ОБРАЗЕЦ </w:t>
      </w:r>
    </w:p>
    <w:p w:rsidR="00380A4D" w:rsidRPr="00380A4D" w:rsidRDefault="00380A4D" w:rsidP="00380A4D">
      <w:pPr>
        <w:widowControl/>
        <w:tabs>
          <w:tab w:val="left" w:pos="900"/>
        </w:tabs>
        <w:ind w:left="180"/>
        <w:jc w:val="both"/>
        <w:rPr>
          <w:color w:val="auto"/>
          <w:lang w:val="bg-BG" w:eastAsia="ar-SA"/>
        </w:rPr>
      </w:pPr>
    </w:p>
    <w:p w:rsidR="00491CC4" w:rsidRDefault="00491CC4" w:rsidP="00BA3F7C">
      <w:pPr>
        <w:widowControl/>
        <w:tabs>
          <w:tab w:val="left" w:pos="360"/>
          <w:tab w:val="left" w:pos="540"/>
          <w:tab w:val="num" w:pos="1080"/>
        </w:tabs>
        <w:autoSpaceDE w:val="0"/>
        <w:autoSpaceDN w:val="0"/>
        <w:adjustRightInd w:val="0"/>
        <w:ind w:right="20" w:firstLine="567"/>
        <w:jc w:val="both"/>
        <w:rPr>
          <w:b/>
          <w:bCs/>
          <w:color w:val="auto"/>
          <w:sz w:val="26"/>
          <w:szCs w:val="26"/>
          <w:lang w:val="bg-BG" w:eastAsia="ar-SA"/>
        </w:rPr>
      </w:pPr>
    </w:p>
    <w:p w:rsidR="00491CC4" w:rsidRPr="00491CC4" w:rsidRDefault="00491CC4" w:rsidP="00491CC4">
      <w:pPr>
        <w:keepNext/>
        <w:keepLines/>
        <w:widowControl/>
        <w:suppressAutoHyphens w:val="0"/>
        <w:spacing w:before="120"/>
        <w:jc w:val="center"/>
        <w:outlineLvl w:val="0"/>
        <w:rPr>
          <w:b/>
          <w:bCs/>
          <w:color w:val="365F91"/>
          <w:sz w:val="26"/>
          <w:szCs w:val="26"/>
          <w:lang w:val="bg-BG"/>
        </w:rPr>
      </w:pPr>
      <w:r w:rsidRPr="00491CC4">
        <w:rPr>
          <w:b/>
          <w:bCs/>
          <w:color w:val="365F91"/>
          <w:sz w:val="26"/>
          <w:szCs w:val="26"/>
          <w:lang w:val="bg-BG"/>
        </w:rPr>
        <w:t xml:space="preserve">СТАНДАРТИЗИРАН ОБРАЗЕЦ НА ДОГОВОР </w:t>
      </w:r>
    </w:p>
    <w:p w:rsidR="00491CC4" w:rsidRPr="00491CC4" w:rsidRDefault="00491CC4" w:rsidP="00491CC4">
      <w:pPr>
        <w:keepNext/>
        <w:keepLines/>
        <w:widowControl/>
        <w:suppressAutoHyphens w:val="0"/>
        <w:spacing w:before="120"/>
        <w:jc w:val="center"/>
        <w:outlineLvl w:val="0"/>
        <w:rPr>
          <w:b/>
          <w:bCs/>
          <w:color w:val="365F91"/>
          <w:sz w:val="26"/>
          <w:szCs w:val="26"/>
          <w:lang w:val="bg-BG"/>
        </w:rPr>
      </w:pPr>
      <w:r w:rsidRPr="00491CC4">
        <w:rPr>
          <w:b/>
          <w:bCs/>
          <w:color w:val="365F91"/>
          <w:sz w:val="26"/>
          <w:szCs w:val="26"/>
          <w:lang w:val="bg-BG"/>
        </w:rPr>
        <w:t>за възлагане на обществена поръчка за услуги</w:t>
      </w:r>
    </w:p>
    <w:p w:rsidR="00491CC4" w:rsidRPr="00491CC4" w:rsidRDefault="00491CC4" w:rsidP="00491CC4">
      <w:pPr>
        <w:widowControl/>
        <w:suppressAutoHyphens w:val="0"/>
        <w:spacing w:after="120" w:line="240" w:lineRule="atLeast"/>
        <w:jc w:val="center"/>
        <w:rPr>
          <w:rFonts w:eastAsia="Calibri"/>
          <w:b/>
          <w:color w:val="auto"/>
          <w:sz w:val="26"/>
          <w:szCs w:val="26"/>
          <w:lang w:val="bg-BG"/>
        </w:rPr>
      </w:pPr>
    </w:p>
    <w:p w:rsidR="00491CC4" w:rsidRPr="00491CC4" w:rsidRDefault="00491CC4" w:rsidP="00491CC4">
      <w:pPr>
        <w:widowControl/>
        <w:suppressAutoHyphens w:val="0"/>
        <w:spacing w:after="120" w:line="240" w:lineRule="atLeast"/>
        <w:jc w:val="center"/>
        <w:rPr>
          <w:color w:val="auto"/>
          <w:spacing w:val="-4"/>
          <w:sz w:val="26"/>
          <w:szCs w:val="26"/>
          <w:lang w:val="bg-BG"/>
        </w:rPr>
      </w:pPr>
      <w:r w:rsidRPr="00491CC4">
        <w:rPr>
          <w:rFonts w:eastAsia="Calibri"/>
          <w:b/>
          <w:color w:val="auto"/>
          <w:sz w:val="26"/>
          <w:szCs w:val="26"/>
          <w:lang w:val="bg-BG"/>
        </w:rPr>
        <w:t>№ ………………….</w:t>
      </w:r>
    </w:p>
    <w:p w:rsidR="00491CC4" w:rsidRPr="00491CC4" w:rsidRDefault="00491CC4" w:rsidP="00491CC4">
      <w:pPr>
        <w:widowControl/>
        <w:shd w:val="clear" w:color="auto" w:fill="FFFFFF"/>
        <w:suppressAutoHyphens w:val="0"/>
        <w:jc w:val="both"/>
        <w:rPr>
          <w:color w:val="auto"/>
          <w:spacing w:val="-4"/>
          <w:sz w:val="26"/>
          <w:szCs w:val="26"/>
          <w:lang w:val="bg-BG"/>
        </w:rPr>
      </w:pPr>
    </w:p>
    <w:p w:rsidR="00491CC4" w:rsidRPr="00491CC4" w:rsidRDefault="00491CC4" w:rsidP="00491CC4">
      <w:pPr>
        <w:widowControl/>
        <w:shd w:val="clear" w:color="auto" w:fill="FFFFFF"/>
        <w:suppressAutoHyphens w:val="0"/>
        <w:jc w:val="both"/>
        <w:rPr>
          <w:color w:val="auto"/>
          <w:spacing w:val="-1"/>
          <w:sz w:val="26"/>
          <w:szCs w:val="26"/>
          <w:lang w:val="bg-BG"/>
        </w:rPr>
      </w:pPr>
      <w:r w:rsidRPr="00491CC4">
        <w:rPr>
          <w:color w:val="auto"/>
          <w:spacing w:val="-4"/>
          <w:sz w:val="26"/>
          <w:szCs w:val="26"/>
          <w:lang w:val="bg-BG"/>
        </w:rPr>
        <w:t>Днес,</w:t>
      </w:r>
      <w:r w:rsidRPr="00491CC4">
        <w:rPr>
          <w:color w:val="auto"/>
          <w:sz w:val="26"/>
          <w:szCs w:val="26"/>
          <w:lang w:val="bg-BG"/>
        </w:rPr>
        <w:tab/>
        <w:t>[</w:t>
      </w:r>
      <w:r w:rsidRPr="00491CC4">
        <w:rPr>
          <w:i/>
          <w:color w:val="auto"/>
          <w:sz w:val="26"/>
          <w:szCs w:val="26"/>
          <w:lang w:val="bg-BG"/>
        </w:rPr>
        <w:t xml:space="preserve">дата на сключване на договора във формат </w:t>
      </w:r>
      <w:proofErr w:type="spellStart"/>
      <w:r w:rsidRPr="00491CC4">
        <w:rPr>
          <w:i/>
          <w:color w:val="auto"/>
          <w:sz w:val="26"/>
          <w:szCs w:val="26"/>
          <w:lang w:val="bg-BG"/>
        </w:rPr>
        <w:t>дд.мм.гггг</w:t>
      </w:r>
      <w:proofErr w:type="spellEnd"/>
      <w:r w:rsidRPr="00491CC4">
        <w:rPr>
          <w:color w:val="auto"/>
          <w:sz w:val="26"/>
          <w:szCs w:val="26"/>
          <w:lang w:val="bg-BG"/>
        </w:rPr>
        <w:t>]</w:t>
      </w:r>
      <w:r w:rsidRPr="00491CC4">
        <w:rPr>
          <w:color w:val="auto"/>
          <w:spacing w:val="-1"/>
          <w:sz w:val="26"/>
          <w:szCs w:val="26"/>
          <w:lang w:val="bg-BG"/>
        </w:rPr>
        <w:t xml:space="preserve">, в </w:t>
      </w:r>
      <w:proofErr w:type="spellStart"/>
      <w:r w:rsidRPr="00491CC4">
        <w:rPr>
          <w:color w:val="auto"/>
          <w:sz w:val="26"/>
          <w:szCs w:val="26"/>
          <w:lang w:val="bg-BG"/>
        </w:rPr>
        <w:t>гр.</w:t>
      </w:r>
      <w:r>
        <w:rPr>
          <w:color w:val="auto"/>
          <w:sz w:val="26"/>
          <w:szCs w:val="26"/>
          <w:lang w:val="bg-BG"/>
        </w:rPr>
        <w:t>Смядово</w:t>
      </w:r>
      <w:proofErr w:type="spellEnd"/>
      <w:r w:rsidRPr="00491CC4">
        <w:rPr>
          <w:color w:val="auto"/>
          <w:sz w:val="26"/>
          <w:szCs w:val="26"/>
          <w:lang w:val="bg-BG"/>
        </w:rPr>
        <w:t xml:space="preserve">, </w:t>
      </w:r>
      <w:r w:rsidRPr="00491CC4">
        <w:rPr>
          <w:color w:val="auto"/>
          <w:spacing w:val="-1"/>
          <w:sz w:val="26"/>
          <w:szCs w:val="26"/>
          <w:lang w:val="bg-BG"/>
        </w:rPr>
        <w:t>между:</w:t>
      </w:r>
    </w:p>
    <w:p w:rsidR="00491CC4" w:rsidRPr="00491CC4" w:rsidRDefault="00491CC4" w:rsidP="00491CC4">
      <w:pPr>
        <w:widowControl/>
        <w:shd w:val="clear" w:color="auto" w:fill="FFFFFF"/>
        <w:suppressAutoHyphens w:val="0"/>
        <w:jc w:val="both"/>
        <w:rPr>
          <w:color w:val="auto"/>
          <w:sz w:val="26"/>
          <w:szCs w:val="26"/>
          <w:lang w:val="bg-BG" w:eastAsia="bg-BG"/>
        </w:rPr>
      </w:pPr>
      <w:r w:rsidRPr="00992EB6">
        <w:rPr>
          <w:rFonts w:eastAsia="SimSun"/>
          <w:b/>
          <w:color w:val="auto"/>
          <w:sz w:val="26"/>
          <w:szCs w:val="26"/>
          <w:lang w:val="bg-BG" w:eastAsia="bg-BG"/>
        </w:rPr>
        <w:t xml:space="preserve">1. </w:t>
      </w:r>
      <w:r w:rsidRPr="00992EB6">
        <w:rPr>
          <w:b/>
          <w:color w:val="auto"/>
          <w:sz w:val="26"/>
          <w:szCs w:val="26"/>
          <w:lang w:val="bg-BG"/>
        </w:rPr>
        <w:t>Община Смядово</w:t>
      </w:r>
      <w:r w:rsidRPr="00992EB6">
        <w:rPr>
          <w:color w:val="auto"/>
          <w:sz w:val="26"/>
          <w:szCs w:val="26"/>
          <w:lang w:val="bg-BG" w:eastAsia="bg-BG"/>
        </w:rPr>
        <w:t xml:space="preserve">, </w:t>
      </w:r>
      <w:r w:rsidRPr="00992EB6">
        <w:rPr>
          <w:color w:val="auto"/>
          <w:sz w:val="26"/>
          <w:szCs w:val="26"/>
          <w:lang w:val="bg-BG"/>
        </w:rPr>
        <w:t xml:space="preserve">със седалище и адрес на управление: гр.Смядово, пл. „Княз Борис І”№2, код по Регистър БУЛСТАТ 000931657, номер по ЗДДС </w:t>
      </w:r>
      <w:r w:rsidRPr="00992EB6">
        <w:rPr>
          <w:color w:val="auto"/>
          <w:sz w:val="26"/>
          <w:szCs w:val="26"/>
        </w:rPr>
        <w:t>BG</w:t>
      </w:r>
      <w:r w:rsidRPr="00992EB6">
        <w:rPr>
          <w:rFonts w:ascii="Calibri" w:eastAsia="Calibri" w:hAnsi="Calibri"/>
          <w:color w:val="auto"/>
          <w:sz w:val="26"/>
          <w:szCs w:val="26"/>
        </w:rPr>
        <w:t xml:space="preserve"> </w:t>
      </w:r>
      <w:r w:rsidRPr="00992EB6">
        <w:rPr>
          <w:color w:val="auto"/>
          <w:sz w:val="26"/>
          <w:szCs w:val="26"/>
          <w:lang w:val="bg-BG"/>
        </w:rPr>
        <w:t>000931657,</w:t>
      </w:r>
      <w:r w:rsidRPr="00992EB6">
        <w:rPr>
          <w:color w:val="auto"/>
          <w:sz w:val="26"/>
          <w:szCs w:val="26"/>
          <w:lang w:val="bg-BG" w:eastAsia="bg-BG"/>
        </w:rPr>
        <w:t xml:space="preserve"> представлявана от Иванка Петрова Николова</w:t>
      </w:r>
      <w:r w:rsidRPr="00992EB6">
        <w:rPr>
          <w:color w:val="auto"/>
          <w:sz w:val="26"/>
          <w:szCs w:val="26"/>
          <w:lang w:val="bg-BG"/>
        </w:rPr>
        <w:t>, в качеството на кмет на община Смядово</w:t>
      </w:r>
      <w:r w:rsidRPr="00491CC4">
        <w:rPr>
          <w:color w:val="auto"/>
          <w:sz w:val="26"/>
          <w:szCs w:val="26"/>
          <w:lang w:val="bg-BG"/>
        </w:rPr>
        <w:t>, н</w:t>
      </w:r>
      <w:r w:rsidRPr="00491CC4">
        <w:rPr>
          <w:color w:val="auto"/>
          <w:sz w:val="26"/>
          <w:szCs w:val="26"/>
          <w:lang w:val="bg-BG" w:eastAsia="bg-BG"/>
        </w:rPr>
        <w:t xml:space="preserve">аричана за краткост </w:t>
      </w:r>
      <w:r w:rsidRPr="00491CC4">
        <w:rPr>
          <w:b/>
          <w:color w:val="auto"/>
          <w:sz w:val="26"/>
          <w:szCs w:val="26"/>
          <w:lang w:val="bg-BG" w:eastAsia="bg-BG"/>
        </w:rPr>
        <w:t>ВЪЗЛОЖИТЕЛ</w:t>
      </w:r>
      <w:r w:rsidRPr="00491CC4">
        <w:rPr>
          <w:color w:val="auto"/>
          <w:sz w:val="26"/>
          <w:szCs w:val="26"/>
          <w:lang w:val="bg-BG" w:eastAsia="bg-BG"/>
        </w:rPr>
        <w:t>, от една страна,</w:t>
      </w:r>
      <w:r>
        <w:rPr>
          <w:color w:val="auto"/>
          <w:sz w:val="26"/>
          <w:szCs w:val="26"/>
          <w:lang w:val="bg-BG" w:eastAsia="bg-BG"/>
        </w:rPr>
        <w:t xml:space="preserve"> </w:t>
      </w:r>
    </w:p>
    <w:p w:rsidR="00491CC4" w:rsidRPr="00491CC4" w:rsidRDefault="00491CC4" w:rsidP="00491CC4">
      <w:pPr>
        <w:widowControl/>
        <w:shd w:val="clear" w:color="auto" w:fill="FFFFFF"/>
        <w:suppressAutoHyphens w:val="0"/>
        <w:jc w:val="both"/>
        <w:rPr>
          <w:color w:val="auto"/>
          <w:spacing w:val="-1"/>
          <w:sz w:val="26"/>
          <w:szCs w:val="26"/>
          <w:lang w:val="bg-BG"/>
        </w:rPr>
      </w:pPr>
      <w:r w:rsidRPr="00491CC4">
        <w:rPr>
          <w:color w:val="auto"/>
          <w:sz w:val="26"/>
          <w:szCs w:val="26"/>
          <w:lang w:val="bg-BG"/>
        </w:rPr>
        <w:t xml:space="preserve">и </w:t>
      </w:r>
    </w:p>
    <w:p w:rsidR="00491CC4" w:rsidRPr="00491CC4" w:rsidRDefault="00491CC4" w:rsidP="00491CC4">
      <w:pPr>
        <w:widowControl/>
        <w:shd w:val="clear" w:color="auto" w:fill="FFFFFF"/>
        <w:suppressAutoHyphens w:val="0"/>
        <w:jc w:val="both"/>
        <w:rPr>
          <w:color w:val="auto"/>
          <w:sz w:val="26"/>
          <w:szCs w:val="26"/>
          <w:lang w:val="bg-BG" w:eastAsia="bg-BG"/>
        </w:rPr>
      </w:pPr>
      <w:r>
        <w:rPr>
          <w:b/>
          <w:color w:val="auto"/>
          <w:sz w:val="26"/>
          <w:szCs w:val="26"/>
          <w:lang w:val="bg-BG"/>
        </w:rPr>
        <w:t>2.</w:t>
      </w:r>
      <w:r w:rsidRPr="00491CC4">
        <w:rPr>
          <w:b/>
          <w:color w:val="auto"/>
          <w:sz w:val="26"/>
          <w:szCs w:val="26"/>
          <w:lang w:val="bg-BG"/>
        </w:rPr>
        <w:t>[</w:t>
      </w:r>
      <w:r w:rsidRPr="00491CC4">
        <w:rPr>
          <w:b/>
          <w:i/>
          <w:color w:val="auto"/>
          <w:sz w:val="26"/>
          <w:szCs w:val="26"/>
          <w:lang w:val="bg-BG"/>
        </w:rPr>
        <w:t>Наименование на изпълнителя</w:t>
      </w:r>
      <w:r w:rsidRPr="00491CC4">
        <w:rPr>
          <w:b/>
          <w:color w:val="auto"/>
          <w:sz w:val="26"/>
          <w:szCs w:val="26"/>
          <w:lang w:val="bg-BG"/>
        </w:rPr>
        <w:t>]</w:t>
      </w:r>
      <w:r w:rsidRPr="00491CC4">
        <w:rPr>
          <w:color w:val="auto"/>
          <w:sz w:val="26"/>
          <w:szCs w:val="26"/>
          <w:lang w:val="bg-BG" w:eastAsia="bg-BG"/>
        </w:rPr>
        <w:t>,</w:t>
      </w:r>
      <w:r w:rsidRPr="00491CC4">
        <w:rPr>
          <w:color w:val="auto"/>
          <w:sz w:val="26"/>
          <w:szCs w:val="26"/>
          <w:lang w:val="bg-BG"/>
        </w:rPr>
        <w:t xml:space="preserve"> [с адрес: [</w:t>
      </w:r>
      <w:r w:rsidRPr="00491CC4">
        <w:rPr>
          <w:i/>
          <w:color w:val="auto"/>
          <w:sz w:val="26"/>
          <w:szCs w:val="26"/>
          <w:lang w:val="bg-BG"/>
        </w:rPr>
        <w:t>адрес на изпълнителя</w:t>
      </w:r>
      <w:r w:rsidRPr="00491CC4">
        <w:rPr>
          <w:color w:val="auto"/>
          <w:sz w:val="26"/>
          <w:szCs w:val="26"/>
          <w:lang w:val="bg-BG"/>
        </w:rPr>
        <w:t>] / със седалище и адрес на управление: [</w:t>
      </w:r>
      <w:r w:rsidRPr="00491CC4">
        <w:rPr>
          <w:i/>
          <w:color w:val="auto"/>
          <w:sz w:val="26"/>
          <w:szCs w:val="26"/>
          <w:lang w:val="bg-BG"/>
        </w:rPr>
        <w:t>седалище и</w:t>
      </w:r>
      <w:r w:rsidRPr="00491CC4">
        <w:rPr>
          <w:color w:val="auto"/>
          <w:sz w:val="26"/>
          <w:szCs w:val="26"/>
          <w:lang w:val="bg-BG"/>
        </w:rPr>
        <w:t xml:space="preserve"> </w:t>
      </w:r>
      <w:r w:rsidRPr="00491CC4">
        <w:rPr>
          <w:i/>
          <w:color w:val="auto"/>
          <w:sz w:val="26"/>
          <w:szCs w:val="26"/>
          <w:lang w:val="bg-BG"/>
        </w:rPr>
        <w:t>адрес на управление на изпълнителя</w:t>
      </w:r>
      <w:r w:rsidRPr="00491CC4">
        <w:rPr>
          <w:color w:val="auto"/>
          <w:sz w:val="26"/>
          <w:szCs w:val="26"/>
          <w:lang w:val="bg-BG"/>
        </w:rPr>
        <w:t>] [</w:t>
      </w:r>
      <w:r w:rsidRPr="00491CC4">
        <w:rPr>
          <w:i/>
          <w:color w:val="FF0000"/>
          <w:sz w:val="26"/>
          <w:szCs w:val="26"/>
          <w:lang w:val="bg-BG"/>
        </w:rPr>
        <w:t>да се попълни приложимото според случая</w:t>
      </w:r>
      <w:r w:rsidRPr="00491CC4">
        <w:rPr>
          <w:color w:val="auto"/>
          <w:sz w:val="26"/>
          <w:szCs w:val="26"/>
          <w:lang w:val="bg-BG"/>
        </w:rPr>
        <w:t>],</w:t>
      </w:r>
      <w:r>
        <w:rPr>
          <w:color w:val="auto"/>
          <w:sz w:val="26"/>
          <w:szCs w:val="26"/>
          <w:lang w:val="bg-BG"/>
        </w:rPr>
        <w:t xml:space="preserve"> </w:t>
      </w:r>
      <w:r w:rsidRPr="00491CC4">
        <w:rPr>
          <w:color w:val="auto"/>
          <w:sz w:val="26"/>
          <w:szCs w:val="26"/>
          <w:lang w:val="bg-BG"/>
        </w:rPr>
        <w:t>[ЕИК / код по Регистър БУЛСТАТ / регистрационен номер или друг идентификационен код (</w:t>
      </w:r>
      <w:r w:rsidRPr="00491CC4">
        <w:rPr>
          <w:i/>
          <w:color w:val="FF0000"/>
          <w:sz w:val="26"/>
          <w:szCs w:val="26"/>
          <w:lang w:val="bg-BG"/>
        </w:rPr>
        <w:t>ако изпълнителят е лице, установено в друга държава членка на ЕС или трета страна</w:t>
      </w:r>
      <w:r w:rsidRPr="00491CC4">
        <w:rPr>
          <w:color w:val="auto"/>
          <w:sz w:val="26"/>
          <w:szCs w:val="26"/>
          <w:lang w:val="bg-BG"/>
        </w:rPr>
        <w:t>) […] [и ДДС номер […]] [</w:t>
      </w:r>
      <w:r w:rsidRPr="00491CC4">
        <w:rPr>
          <w:i/>
          <w:color w:val="FF0000"/>
          <w:sz w:val="26"/>
          <w:szCs w:val="26"/>
          <w:lang w:val="bg-BG"/>
        </w:rPr>
        <w:t>да се попълни приложимото според случая</w:t>
      </w:r>
      <w:r w:rsidRPr="00491CC4">
        <w:rPr>
          <w:color w:val="auto"/>
          <w:sz w:val="26"/>
          <w:szCs w:val="26"/>
          <w:lang w:val="bg-BG"/>
        </w:rPr>
        <w:t>]</w:t>
      </w:r>
      <w:r w:rsidRPr="00491CC4">
        <w:rPr>
          <w:color w:val="auto"/>
          <w:sz w:val="26"/>
          <w:szCs w:val="26"/>
          <w:lang w:val="bg-BG" w:eastAsia="bg-BG"/>
        </w:rPr>
        <w:t>,</w:t>
      </w:r>
      <w:r>
        <w:rPr>
          <w:color w:val="auto"/>
          <w:sz w:val="26"/>
          <w:szCs w:val="26"/>
          <w:lang w:val="bg-BG" w:eastAsia="bg-BG"/>
        </w:rPr>
        <w:t xml:space="preserve"> </w:t>
      </w:r>
      <w:r w:rsidRPr="00491CC4">
        <w:rPr>
          <w:color w:val="auto"/>
          <w:sz w:val="26"/>
          <w:szCs w:val="26"/>
          <w:lang w:val="bg-BG" w:eastAsia="bg-BG"/>
        </w:rPr>
        <w:t xml:space="preserve">представляван/а/о от </w:t>
      </w:r>
      <w:r w:rsidRPr="00491CC4">
        <w:rPr>
          <w:color w:val="auto"/>
          <w:sz w:val="26"/>
          <w:szCs w:val="26"/>
          <w:lang w:val="bg-BG"/>
        </w:rPr>
        <w:t>[</w:t>
      </w:r>
      <w:r w:rsidRPr="00491CC4">
        <w:rPr>
          <w:i/>
          <w:color w:val="auto"/>
          <w:sz w:val="26"/>
          <w:szCs w:val="26"/>
          <w:lang w:val="bg-BG"/>
        </w:rPr>
        <w:t>имена на лицето или лицата, представляващи изпълнителя</w:t>
      </w:r>
      <w:r w:rsidRPr="00491CC4">
        <w:rPr>
          <w:color w:val="auto"/>
          <w:sz w:val="26"/>
          <w:szCs w:val="26"/>
          <w:lang w:val="bg-BG"/>
        </w:rPr>
        <w:t>], в качеството на [</w:t>
      </w:r>
      <w:r w:rsidRPr="00491CC4">
        <w:rPr>
          <w:i/>
          <w:color w:val="auto"/>
          <w:sz w:val="26"/>
          <w:szCs w:val="26"/>
          <w:lang w:val="bg-BG"/>
        </w:rPr>
        <w:t>длъжност/и на лицето или лицата, представляващи изпълнителя</w:t>
      </w:r>
      <w:r w:rsidRPr="00491CC4">
        <w:rPr>
          <w:color w:val="auto"/>
          <w:sz w:val="26"/>
          <w:szCs w:val="26"/>
          <w:lang w:val="bg-BG"/>
        </w:rPr>
        <w:t>]</w:t>
      </w:r>
      <w:r w:rsidRPr="00491CC4">
        <w:rPr>
          <w:color w:val="auto"/>
          <w:sz w:val="26"/>
          <w:szCs w:val="26"/>
          <w:lang w:val="bg-BG" w:eastAsia="bg-BG"/>
        </w:rPr>
        <w:t xml:space="preserve">, [съгласно </w:t>
      </w:r>
      <w:r w:rsidRPr="00491CC4">
        <w:rPr>
          <w:color w:val="auto"/>
          <w:sz w:val="26"/>
          <w:szCs w:val="26"/>
          <w:lang w:val="bg-BG"/>
        </w:rPr>
        <w:t>[</w:t>
      </w:r>
      <w:r w:rsidRPr="00491CC4">
        <w:rPr>
          <w:i/>
          <w:color w:val="auto"/>
          <w:sz w:val="26"/>
          <w:szCs w:val="26"/>
          <w:lang w:val="bg-BG"/>
        </w:rPr>
        <w:t xml:space="preserve">документ или акт, от който произтичат правомощията на лицето или лицата, представляващи изпълнителя </w:t>
      </w:r>
      <w:r w:rsidRPr="00491CC4">
        <w:rPr>
          <w:i/>
          <w:color w:val="FF0000"/>
          <w:sz w:val="26"/>
          <w:szCs w:val="26"/>
          <w:lang w:val="bg-BG"/>
        </w:rPr>
        <w:t>– ако е приложимо</w:t>
      </w:r>
      <w:r w:rsidRPr="00491CC4">
        <w:rPr>
          <w:color w:val="auto"/>
          <w:sz w:val="26"/>
          <w:szCs w:val="26"/>
          <w:lang w:val="bg-BG"/>
        </w:rPr>
        <w:t>]]</w:t>
      </w:r>
      <w:r w:rsidRPr="00491CC4">
        <w:rPr>
          <w:color w:val="auto"/>
          <w:sz w:val="26"/>
          <w:szCs w:val="26"/>
          <w:lang w:val="bg-BG" w:eastAsia="bg-BG"/>
        </w:rPr>
        <w:t>,</w:t>
      </w:r>
      <w:r>
        <w:rPr>
          <w:color w:val="auto"/>
          <w:sz w:val="26"/>
          <w:szCs w:val="26"/>
          <w:lang w:val="bg-BG" w:eastAsia="bg-BG"/>
        </w:rPr>
        <w:t xml:space="preserve"> </w:t>
      </w:r>
      <w:r w:rsidRPr="00491CC4">
        <w:rPr>
          <w:color w:val="auto"/>
          <w:sz w:val="26"/>
          <w:szCs w:val="26"/>
          <w:lang w:val="bg-BG" w:eastAsia="bg-BG"/>
        </w:rPr>
        <w:t xml:space="preserve">наричан/а/о за краткост </w:t>
      </w:r>
      <w:r w:rsidRPr="00491CC4">
        <w:rPr>
          <w:b/>
          <w:sz w:val="26"/>
          <w:szCs w:val="26"/>
          <w:lang w:val="bg-BG"/>
        </w:rPr>
        <w:t>ИЗПЪЛНИТЕЛ</w:t>
      </w:r>
      <w:r w:rsidRPr="00491CC4">
        <w:rPr>
          <w:color w:val="auto"/>
          <w:sz w:val="26"/>
          <w:szCs w:val="26"/>
          <w:lang w:val="bg-BG" w:eastAsia="bg-BG"/>
        </w:rPr>
        <w:t>, от друга страна,</w:t>
      </w:r>
    </w:p>
    <w:p w:rsidR="00491CC4" w:rsidRPr="00491CC4" w:rsidRDefault="00491CC4" w:rsidP="00491CC4">
      <w:pPr>
        <w:widowControl/>
        <w:shd w:val="clear" w:color="auto" w:fill="FFFFFF"/>
        <w:suppressAutoHyphens w:val="0"/>
        <w:jc w:val="both"/>
        <w:rPr>
          <w:color w:val="auto"/>
          <w:sz w:val="26"/>
          <w:szCs w:val="26"/>
          <w:lang w:val="bg-BG"/>
        </w:rPr>
      </w:pPr>
      <w:r w:rsidRPr="00491CC4">
        <w:rPr>
          <w:color w:val="auto"/>
          <w:sz w:val="26"/>
          <w:szCs w:val="26"/>
          <w:lang w:val="bg-BG"/>
        </w:rPr>
        <w:t>ВЪЗЛОЖИТЕЛЯТ и ИЗПЪЛНИТЕЛЯТ наричани заедно „</w:t>
      </w:r>
      <w:r w:rsidRPr="00491CC4">
        <w:rPr>
          <w:b/>
          <w:color w:val="auto"/>
          <w:sz w:val="26"/>
          <w:szCs w:val="26"/>
          <w:lang w:val="bg-BG"/>
        </w:rPr>
        <w:t>Страните</w:t>
      </w:r>
      <w:r w:rsidRPr="00491CC4">
        <w:rPr>
          <w:color w:val="auto"/>
          <w:sz w:val="26"/>
          <w:szCs w:val="26"/>
          <w:lang w:val="bg-BG"/>
        </w:rPr>
        <w:t>“, а всеки от тях поотделно „</w:t>
      </w:r>
      <w:r w:rsidRPr="00491CC4">
        <w:rPr>
          <w:b/>
          <w:color w:val="auto"/>
          <w:sz w:val="26"/>
          <w:szCs w:val="26"/>
          <w:lang w:val="bg-BG"/>
        </w:rPr>
        <w:t>Страна</w:t>
      </w:r>
      <w:r w:rsidRPr="00491CC4">
        <w:rPr>
          <w:color w:val="auto"/>
          <w:sz w:val="26"/>
          <w:szCs w:val="26"/>
          <w:lang w:val="bg-BG"/>
        </w:rPr>
        <w:t>“,</w:t>
      </w:r>
    </w:p>
    <w:p w:rsidR="00491CC4" w:rsidRPr="00491CC4" w:rsidRDefault="00491CC4" w:rsidP="00CD5F64">
      <w:pPr>
        <w:widowControl/>
        <w:tabs>
          <w:tab w:val="left" w:pos="-720"/>
        </w:tabs>
        <w:suppressAutoHyphens w:val="0"/>
        <w:jc w:val="both"/>
        <w:rPr>
          <w:color w:val="auto"/>
          <w:sz w:val="26"/>
          <w:szCs w:val="26"/>
          <w:lang w:val="bg-BG"/>
        </w:rPr>
      </w:pPr>
      <w:r w:rsidRPr="00491CC4">
        <w:rPr>
          <w:b/>
          <w:color w:val="auto"/>
          <w:sz w:val="26"/>
          <w:szCs w:val="26"/>
          <w:lang w:val="bg-BG"/>
        </w:rPr>
        <w:t>на основание</w:t>
      </w:r>
      <w:r w:rsidRPr="00491CC4">
        <w:rPr>
          <w:color w:val="auto"/>
          <w:sz w:val="26"/>
          <w:szCs w:val="26"/>
          <w:lang w:val="bg-BG"/>
        </w:rPr>
        <w:t xml:space="preserve"> чл.</w:t>
      </w:r>
      <w:r>
        <w:rPr>
          <w:color w:val="auto"/>
          <w:sz w:val="26"/>
          <w:szCs w:val="26"/>
          <w:lang w:val="bg-BG"/>
        </w:rPr>
        <w:t>183 във връзка с чл.112</w:t>
      </w:r>
      <w:r w:rsidRPr="00491CC4">
        <w:rPr>
          <w:color w:val="auto"/>
          <w:sz w:val="26"/>
          <w:szCs w:val="26"/>
          <w:lang w:val="bg-BG"/>
        </w:rPr>
        <w:t xml:space="preserve"> от Закона за обществените поръчки („</w:t>
      </w:r>
      <w:r w:rsidRPr="00491CC4">
        <w:rPr>
          <w:b/>
          <w:color w:val="auto"/>
          <w:sz w:val="26"/>
          <w:szCs w:val="26"/>
          <w:lang w:val="bg-BG"/>
        </w:rPr>
        <w:t>ЗОП</w:t>
      </w:r>
      <w:r w:rsidRPr="00491CC4">
        <w:rPr>
          <w:color w:val="auto"/>
          <w:sz w:val="26"/>
          <w:szCs w:val="26"/>
          <w:lang w:val="bg-BG"/>
        </w:rPr>
        <w:t xml:space="preserve">“) и Решение № …………… </w:t>
      </w:r>
      <w:r w:rsidRPr="00491CC4">
        <w:rPr>
          <w:sz w:val="26"/>
          <w:szCs w:val="26"/>
          <w:lang w:val="bg-BG"/>
        </w:rPr>
        <w:t xml:space="preserve">на </w:t>
      </w:r>
      <w:r w:rsidRPr="00491CC4">
        <w:rPr>
          <w:color w:val="auto"/>
          <w:sz w:val="26"/>
          <w:szCs w:val="26"/>
          <w:lang w:val="bg-BG"/>
        </w:rPr>
        <w:t>ВЪЗЛОЖИТЕЛЯ</w:t>
      </w:r>
      <w:r w:rsidRPr="00491CC4">
        <w:rPr>
          <w:sz w:val="26"/>
          <w:szCs w:val="26"/>
          <w:lang w:val="bg-BG"/>
        </w:rPr>
        <w:t xml:space="preserve"> за определяне на ИЗПЪЛНИТЕЛ </w:t>
      </w:r>
      <w:r w:rsidRPr="00491CC4">
        <w:rPr>
          <w:color w:val="auto"/>
          <w:sz w:val="26"/>
          <w:szCs w:val="26"/>
          <w:lang w:val="bg-BG"/>
        </w:rPr>
        <w:t xml:space="preserve">на обществена поръчка с предмет: </w:t>
      </w:r>
      <w:r w:rsidR="00CD5F64" w:rsidRPr="00CD5F64">
        <w:rPr>
          <w:color w:val="auto"/>
          <w:sz w:val="26"/>
          <w:szCs w:val="26"/>
          <w:lang w:val="bg-BG"/>
        </w:rPr>
        <w:t>Избор на изпълнител за упражняване на строителен надзор при изпълнение на строително-монтажни работи за обект: „Реконструкция и рехабилитация на улична мрежа, тротоари, съоръженията и принадлежностите към тях в гр. Смядово, община Смядово”, по Административен договор за предоставяне на безвъзмездна финансова помощ по ПРСР 2014-2020 г. № BG06RDNP001-7.001-0023-C01 от 30.05.2019 г.</w:t>
      </w:r>
      <w:r>
        <w:rPr>
          <w:b/>
          <w:color w:val="auto"/>
          <w:sz w:val="26"/>
          <w:szCs w:val="26"/>
          <w:lang w:val="bg-BG"/>
        </w:rPr>
        <w:t xml:space="preserve">, </w:t>
      </w:r>
      <w:r w:rsidRPr="00491CC4">
        <w:rPr>
          <w:color w:val="auto"/>
          <w:sz w:val="26"/>
          <w:szCs w:val="26"/>
          <w:lang w:val="bg-BG"/>
        </w:rPr>
        <w:t>се сключи този договор („</w:t>
      </w:r>
      <w:r w:rsidRPr="00491CC4">
        <w:rPr>
          <w:b/>
          <w:color w:val="auto"/>
          <w:sz w:val="26"/>
          <w:szCs w:val="26"/>
          <w:lang w:val="bg-BG"/>
        </w:rPr>
        <w:t>Договора</w:t>
      </w:r>
      <w:r w:rsidRPr="00491CC4">
        <w:rPr>
          <w:color w:val="auto"/>
          <w:sz w:val="26"/>
          <w:szCs w:val="26"/>
          <w:lang w:val="bg-BG"/>
        </w:rPr>
        <w:t>/</w:t>
      </w:r>
      <w:r w:rsidRPr="00491CC4">
        <w:rPr>
          <w:b/>
          <w:color w:val="auto"/>
          <w:sz w:val="26"/>
          <w:szCs w:val="26"/>
          <w:lang w:val="bg-BG"/>
        </w:rPr>
        <w:t>Договорът</w:t>
      </w:r>
      <w:r w:rsidRPr="00491CC4">
        <w:rPr>
          <w:color w:val="auto"/>
          <w:sz w:val="26"/>
          <w:szCs w:val="26"/>
          <w:lang w:val="bg-BG"/>
        </w:rPr>
        <w:t>“) за следното:</w:t>
      </w:r>
    </w:p>
    <w:p w:rsidR="00491CC4" w:rsidRPr="00491CC4" w:rsidRDefault="00491CC4" w:rsidP="00491CC4">
      <w:pPr>
        <w:widowControl/>
        <w:tabs>
          <w:tab w:val="left" w:pos="3544"/>
        </w:tabs>
        <w:suppressAutoHyphens w:val="0"/>
        <w:jc w:val="center"/>
        <w:rPr>
          <w:color w:val="auto"/>
          <w:sz w:val="26"/>
          <w:szCs w:val="26"/>
          <w:lang w:val="bg-BG"/>
        </w:rPr>
      </w:pPr>
    </w:p>
    <w:p w:rsidR="00491CC4" w:rsidRPr="00491CC4" w:rsidRDefault="00491CC4" w:rsidP="00491CC4">
      <w:pPr>
        <w:keepNext/>
        <w:keepLines/>
        <w:widowControl/>
        <w:suppressAutoHyphens w:val="0"/>
        <w:spacing w:before="240" w:after="240"/>
        <w:jc w:val="both"/>
        <w:outlineLvl w:val="1"/>
        <w:rPr>
          <w:b/>
          <w:bCs/>
          <w:sz w:val="26"/>
          <w:szCs w:val="26"/>
          <w:lang w:val="bg-BG"/>
        </w:rPr>
      </w:pPr>
      <w:r w:rsidRPr="00491CC4">
        <w:rPr>
          <w:b/>
          <w:bCs/>
          <w:sz w:val="26"/>
          <w:szCs w:val="26"/>
        </w:rPr>
        <w:t>I.</w:t>
      </w:r>
      <w:r w:rsidRPr="00491CC4">
        <w:rPr>
          <w:b/>
          <w:bCs/>
          <w:sz w:val="26"/>
          <w:szCs w:val="26"/>
          <w:lang w:val="bg-BG"/>
        </w:rPr>
        <w:t>ПРЕДМЕТ НА ДОГОВОРА</w:t>
      </w:r>
    </w:p>
    <w:p w:rsidR="00491CC4" w:rsidRPr="00491CC4" w:rsidRDefault="00491CC4" w:rsidP="00491CC4">
      <w:pPr>
        <w:widowControl/>
        <w:suppressAutoHyphens w:val="0"/>
        <w:jc w:val="both"/>
        <w:rPr>
          <w:color w:val="auto"/>
          <w:sz w:val="26"/>
          <w:szCs w:val="26"/>
          <w:lang w:val="bg-BG"/>
        </w:rPr>
      </w:pPr>
      <w:r w:rsidRPr="00491CC4">
        <w:rPr>
          <w:b/>
          <w:color w:val="auto"/>
          <w:sz w:val="26"/>
          <w:szCs w:val="26"/>
          <w:lang w:val="bg-BG"/>
        </w:rPr>
        <w:t>Чл. 1.</w:t>
      </w:r>
      <w:r w:rsidRPr="00491CC4">
        <w:rPr>
          <w:color w:val="auto"/>
          <w:sz w:val="26"/>
          <w:szCs w:val="26"/>
          <w:lang w:val="bg-BG"/>
        </w:rPr>
        <w:t xml:space="preserve"> ВЪЗЛОЖИТЕЛЯТ възлага, а ИЗПЪЛНИТЕЛЯТ приема да предоставя, срещу възнаграждение и при условията на този Договор, услуги, свързани с упражняването на строителен надзор, по смисъла на Закона за устройство на територията („ЗУТ“) и нормативните актове по неговото приложение, наричани за краткост „Услугите“ при изпълнение на СМР на обект: </w:t>
      </w:r>
      <w:r w:rsidR="00CD5F64" w:rsidRPr="00CD5F64">
        <w:rPr>
          <w:color w:val="auto"/>
          <w:sz w:val="26"/>
          <w:szCs w:val="26"/>
          <w:lang w:val="bg-BG"/>
        </w:rPr>
        <w:t>„Реконструкция и рехабилитация на улична мрежа, тротоари, съоръженията и принадлежностите към тях в гр. Смядово, община Смядово”, по Административен договор за предоставяне на безвъзмездна финансова помощ по ПРСР 2014-2020 г. № BG06RDNP001-7.001-0023-C01 от 30.05.2019 г.</w:t>
      </w:r>
      <w:r w:rsidRPr="00491CC4">
        <w:rPr>
          <w:color w:val="auto"/>
          <w:sz w:val="26"/>
          <w:szCs w:val="26"/>
          <w:lang w:val="bg-BG"/>
        </w:rPr>
        <w:t xml:space="preserve"> </w:t>
      </w:r>
    </w:p>
    <w:p w:rsidR="00491CC4" w:rsidRPr="00491CC4" w:rsidRDefault="00491CC4" w:rsidP="00491CC4">
      <w:pPr>
        <w:widowControl/>
        <w:suppressAutoHyphens w:val="0"/>
        <w:jc w:val="both"/>
        <w:rPr>
          <w:rFonts w:eastAsia="Calibri"/>
          <w:color w:val="auto"/>
          <w:sz w:val="26"/>
          <w:szCs w:val="26"/>
          <w:lang w:val="bg-BG"/>
        </w:rPr>
      </w:pPr>
      <w:r w:rsidRPr="00491CC4">
        <w:rPr>
          <w:rFonts w:eastAsia="Calibri"/>
          <w:b/>
          <w:color w:val="auto"/>
          <w:sz w:val="26"/>
          <w:szCs w:val="26"/>
          <w:lang w:val="bg-BG"/>
        </w:rPr>
        <w:lastRenderedPageBreak/>
        <w:t>Чл. 2.</w:t>
      </w:r>
      <w:r w:rsidRPr="00491CC4">
        <w:rPr>
          <w:rFonts w:eastAsia="Calibri"/>
          <w:color w:val="auto"/>
          <w:sz w:val="26"/>
          <w:szCs w:val="26"/>
          <w:lang w:val="bg-BG"/>
        </w:rPr>
        <w:t xml:space="preserve"> ИЗПЪЛНИТЕЛЯТ</w:t>
      </w:r>
      <w:r w:rsidRPr="00491CC4">
        <w:rPr>
          <w:rFonts w:eastAsia="Calibri"/>
          <w:bCs/>
          <w:color w:val="auto"/>
          <w:sz w:val="26"/>
          <w:szCs w:val="26"/>
          <w:lang w:val="bg-BG"/>
        </w:rPr>
        <w:t xml:space="preserve"> се задължава да </w:t>
      </w:r>
      <w:r w:rsidRPr="00491CC4">
        <w:rPr>
          <w:rFonts w:eastAsia="Calibri"/>
          <w:color w:val="auto"/>
          <w:sz w:val="26"/>
          <w:szCs w:val="26"/>
          <w:lang w:val="bg-BG"/>
        </w:rPr>
        <w:t xml:space="preserve">предостави </w:t>
      </w:r>
      <w:r w:rsidRPr="00491CC4">
        <w:rPr>
          <w:rFonts w:eastAsia="Calibri"/>
          <w:bCs/>
          <w:color w:val="auto"/>
          <w:sz w:val="26"/>
          <w:szCs w:val="26"/>
          <w:lang w:val="bg-BG"/>
        </w:rPr>
        <w:t xml:space="preserve">Услугите </w:t>
      </w:r>
      <w:r w:rsidRPr="00491CC4">
        <w:rPr>
          <w:rFonts w:eastAsia="Calibri"/>
          <w:color w:val="auto"/>
          <w:sz w:val="26"/>
          <w:szCs w:val="26"/>
          <w:lang w:val="bg-BG"/>
        </w:rPr>
        <w:t xml:space="preserve">в съответствие с Техническата спецификация, Техническото предложение на ИЗПЪЛНИТЕЛЯ и Ценовото предложение на ИЗПЪЛНИТЕЛЯ, </w:t>
      </w:r>
      <w:r w:rsidR="004B0164" w:rsidRPr="004B0164">
        <w:rPr>
          <w:rFonts w:eastAsia="Calibri"/>
          <w:color w:val="auto"/>
          <w:sz w:val="26"/>
          <w:szCs w:val="26"/>
          <w:lang w:val="bg-BG"/>
        </w:rPr>
        <w:t xml:space="preserve">и чрез лицата, посочени в Списък на персонала, който ще изпълнява поръчката, и/или на членовете на ръководния състав, които ще отговарят за изпълнението </w:t>
      </w:r>
      <w:r w:rsidR="004B0164">
        <w:rPr>
          <w:rFonts w:eastAsia="Calibri"/>
          <w:color w:val="auto"/>
          <w:sz w:val="26"/>
          <w:szCs w:val="26"/>
          <w:lang w:val="bg-BG"/>
        </w:rPr>
        <w:t xml:space="preserve">, </w:t>
      </w:r>
      <w:r w:rsidRPr="00491CC4">
        <w:rPr>
          <w:rFonts w:eastAsia="Calibri"/>
          <w:color w:val="auto"/>
          <w:sz w:val="26"/>
          <w:szCs w:val="26"/>
          <w:lang w:val="bg-BG"/>
        </w:rPr>
        <w:t>съставляващи съответно Приложения №№ 1, 2</w:t>
      </w:r>
      <w:r w:rsidR="004B0164">
        <w:rPr>
          <w:rFonts w:eastAsia="Calibri"/>
          <w:color w:val="auto"/>
          <w:sz w:val="26"/>
          <w:szCs w:val="26"/>
          <w:lang w:val="bg-BG"/>
        </w:rPr>
        <w:t>,</w:t>
      </w:r>
      <w:r w:rsidRPr="00491CC4">
        <w:rPr>
          <w:rFonts w:eastAsia="Calibri"/>
          <w:color w:val="auto"/>
          <w:sz w:val="26"/>
          <w:szCs w:val="26"/>
          <w:lang w:val="bg-BG"/>
        </w:rPr>
        <w:t xml:space="preserve"> 3</w:t>
      </w:r>
      <w:r w:rsidR="004B0164">
        <w:rPr>
          <w:rFonts w:eastAsia="Calibri"/>
          <w:color w:val="auto"/>
          <w:sz w:val="26"/>
          <w:szCs w:val="26"/>
          <w:lang w:val="bg-BG"/>
        </w:rPr>
        <w:t xml:space="preserve"> и 4</w:t>
      </w:r>
      <w:r w:rsidRPr="00491CC4">
        <w:rPr>
          <w:rFonts w:eastAsia="Calibri"/>
          <w:color w:val="auto"/>
          <w:sz w:val="26"/>
          <w:szCs w:val="26"/>
          <w:lang w:val="bg-BG"/>
        </w:rPr>
        <w:t xml:space="preserve"> към този Договор („</w:t>
      </w:r>
      <w:r w:rsidRPr="00491CC4">
        <w:rPr>
          <w:rFonts w:eastAsia="Calibri"/>
          <w:b/>
          <w:color w:val="auto"/>
          <w:sz w:val="26"/>
          <w:szCs w:val="26"/>
          <w:lang w:val="bg-BG"/>
        </w:rPr>
        <w:t>Приложенията</w:t>
      </w:r>
      <w:r w:rsidRPr="00491CC4">
        <w:rPr>
          <w:rFonts w:eastAsia="Calibri"/>
          <w:color w:val="auto"/>
          <w:sz w:val="26"/>
          <w:szCs w:val="26"/>
          <w:lang w:val="bg-BG"/>
        </w:rPr>
        <w:t>“) и представляващи неразделна част от него.</w:t>
      </w:r>
    </w:p>
    <w:p w:rsidR="00491CC4" w:rsidRPr="00491CC4" w:rsidRDefault="00491CC4" w:rsidP="00491CC4">
      <w:pPr>
        <w:suppressAutoHyphens w:val="0"/>
        <w:jc w:val="both"/>
        <w:rPr>
          <w:color w:val="auto"/>
          <w:sz w:val="26"/>
          <w:szCs w:val="26"/>
          <w:lang w:val="bg-BG"/>
        </w:rPr>
      </w:pPr>
      <w:r w:rsidRPr="00491CC4">
        <w:rPr>
          <w:b/>
          <w:color w:val="auto"/>
          <w:sz w:val="26"/>
          <w:szCs w:val="26"/>
          <w:lang w:val="bg-BG"/>
        </w:rPr>
        <w:t>Чл. 3.</w:t>
      </w:r>
      <w:r w:rsidRPr="00491CC4">
        <w:rPr>
          <w:color w:val="auto"/>
          <w:sz w:val="26"/>
          <w:szCs w:val="26"/>
          <w:lang w:val="bg-BG"/>
        </w:rPr>
        <w:t xml:space="preserve"> В срок до 3 (</w:t>
      </w:r>
      <w:r w:rsidRPr="00491CC4">
        <w:rPr>
          <w:i/>
          <w:color w:val="auto"/>
          <w:sz w:val="26"/>
          <w:szCs w:val="26"/>
          <w:lang w:val="bg-BG"/>
        </w:rPr>
        <w:t>три</w:t>
      </w:r>
      <w:r w:rsidRPr="00491CC4">
        <w:rPr>
          <w:color w:val="auto"/>
          <w:sz w:val="26"/>
          <w:szCs w:val="26"/>
          <w:lang w:val="bg-BG"/>
        </w:rPr>
        <w:t xml:space="preserve">) дни от датата на сключване на Договора, но  </w:t>
      </w:r>
      <w:r w:rsidRPr="00491CC4">
        <w:rPr>
          <w:color w:val="auto"/>
          <w:sz w:val="26"/>
          <w:szCs w:val="26"/>
          <w:lang w:val="bg-BG" w:eastAsia="bg-BG"/>
        </w:rPr>
        <w:t>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w:t>
      </w:r>
      <w:r w:rsidRPr="00491CC4">
        <w:rPr>
          <w:color w:val="auto"/>
          <w:sz w:val="26"/>
          <w:szCs w:val="26"/>
          <w:lang w:val="bg-BG"/>
        </w:rPr>
        <w:t xml:space="preserve"> в срок до 3 (</w:t>
      </w:r>
      <w:r w:rsidRPr="00491CC4">
        <w:rPr>
          <w:i/>
          <w:color w:val="auto"/>
          <w:sz w:val="26"/>
          <w:szCs w:val="26"/>
          <w:lang w:val="bg-BG"/>
        </w:rPr>
        <w:t>три</w:t>
      </w:r>
      <w:r w:rsidRPr="00491CC4">
        <w:rPr>
          <w:color w:val="auto"/>
          <w:sz w:val="26"/>
          <w:szCs w:val="26"/>
          <w:lang w:val="bg-BG"/>
        </w:rPr>
        <w:t>) дни от настъпване на съответното обстоятелство</w:t>
      </w:r>
      <w:r w:rsidRPr="00491CC4">
        <w:rPr>
          <w:color w:val="auto"/>
          <w:sz w:val="26"/>
          <w:szCs w:val="26"/>
          <w:lang w:val="bg-BG" w:eastAsia="bg-BG"/>
        </w:rPr>
        <w:t>.</w:t>
      </w:r>
      <w:r w:rsidRPr="00491CC4">
        <w:rPr>
          <w:i/>
          <w:color w:val="auto"/>
          <w:sz w:val="26"/>
          <w:szCs w:val="26"/>
          <w:lang w:val="bg-BG"/>
        </w:rPr>
        <w:t xml:space="preserve"> </w:t>
      </w:r>
    </w:p>
    <w:p w:rsidR="00491CC4" w:rsidRPr="00491CC4" w:rsidRDefault="00491CC4" w:rsidP="00491CC4">
      <w:pPr>
        <w:keepNext/>
        <w:keepLines/>
        <w:widowControl/>
        <w:suppressAutoHyphens w:val="0"/>
        <w:spacing w:before="240" w:after="240"/>
        <w:jc w:val="both"/>
        <w:outlineLvl w:val="1"/>
        <w:rPr>
          <w:b/>
          <w:bCs/>
          <w:sz w:val="26"/>
          <w:szCs w:val="26"/>
          <w:lang w:val="bg-BG"/>
        </w:rPr>
      </w:pPr>
      <w:r w:rsidRPr="00491CC4">
        <w:rPr>
          <w:b/>
          <w:bCs/>
          <w:sz w:val="26"/>
          <w:szCs w:val="26"/>
        </w:rPr>
        <w:t>II.</w:t>
      </w:r>
      <w:proofErr w:type="gramStart"/>
      <w:r w:rsidRPr="00491CC4">
        <w:rPr>
          <w:b/>
          <w:bCs/>
          <w:sz w:val="26"/>
          <w:szCs w:val="26"/>
          <w:lang w:val="bg-BG"/>
        </w:rPr>
        <w:t>СРОК  НА</w:t>
      </w:r>
      <w:proofErr w:type="gramEnd"/>
      <w:r w:rsidRPr="00491CC4">
        <w:rPr>
          <w:b/>
          <w:bCs/>
          <w:sz w:val="26"/>
          <w:szCs w:val="26"/>
          <w:lang w:val="bg-BG"/>
        </w:rPr>
        <w:t xml:space="preserve"> ДОГОВОРА. СРОК И МЯСТО НА ИЗПЪЛНЕНИЕ</w:t>
      </w:r>
    </w:p>
    <w:p w:rsidR="00491CC4" w:rsidRPr="00491CC4" w:rsidRDefault="00491CC4" w:rsidP="00491CC4">
      <w:pPr>
        <w:widowControl/>
        <w:tabs>
          <w:tab w:val="left" w:pos="720"/>
        </w:tabs>
        <w:suppressAutoHyphens w:val="0"/>
        <w:jc w:val="both"/>
        <w:rPr>
          <w:color w:val="auto"/>
          <w:sz w:val="26"/>
          <w:szCs w:val="26"/>
          <w:lang w:val="bg-BG"/>
        </w:rPr>
      </w:pPr>
      <w:r w:rsidRPr="00491CC4">
        <w:rPr>
          <w:b/>
          <w:color w:val="auto"/>
          <w:sz w:val="26"/>
          <w:szCs w:val="26"/>
          <w:lang w:val="bg-BG"/>
        </w:rPr>
        <w:t>Чл. 4.</w:t>
      </w:r>
      <w:r w:rsidRPr="00491CC4">
        <w:rPr>
          <w:color w:val="auto"/>
          <w:sz w:val="26"/>
          <w:szCs w:val="26"/>
          <w:lang w:val="bg-BG"/>
        </w:rPr>
        <w:t xml:space="preserve"> Договорът влиза в сила на датата на регистриране в деловодната система на ВЪЗЛОЖИТЕЛЯ, която се поставя на всички екземпляри на Договора и е със срок на действие до изпълнение на всички поети от Страните задължения по Договора, но за не повече от </w:t>
      </w:r>
      <w:r w:rsidR="00BD2B9A">
        <w:rPr>
          <w:color w:val="auto"/>
          <w:sz w:val="26"/>
          <w:szCs w:val="26"/>
          <w:lang w:val="bg-BG"/>
        </w:rPr>
        <w:t>24</w:t>
      </w:r>
      <w:r w:rsidRPr="00491CC4">
        <w:rPr>
          <w:color w:val="auto"/>
          <w:sz w:val="26"/>
          <w:szCs w:val="26"/>
          <w:lang w:val="bg-BG"/>
        </w:rPr>
        <w:t xml:space="preserve"> (</w:t>
      </w:r>
      <w:r w:rsidR="00BD2B9A">
        <w:rPr>
          <w:i/>
          <w:color w:val="auto"/>
          <w:sz w:val="26"/>
          <w:szCs w:val="26"/>
          <w:lang w:val="bg-BG"/>
        </w:rPr>
        <w:t>двадесет и четири</w:t>
      </w:r>
      <w:r w:rsidRPr="00491CC4">
        <w:rPr>
          <w:color w:val="auto"/>
          <w:sz w:val="26"/>
          <w:szCs w:val="26"/>
          <w:lang w:val="bg-BG"/>
        </w:rPr>
        <w:t>) месеца, считано от датата на сключването му.</w:t>
      </w:r>
    </w:p>
    <w:p w:rsidR="00491CC4" w:rsidRPr="00491CC4" w:rsidRDefault="00491CC4" w:rsidP="00491CC4">
      <w:pPr>
        <w:widowControl/>
        <w:tabs>
          <w:tab w:val="left" w:pos="709"/>
        </w:tabs>
        <w:suppressAutoHyphens w:val="0"/>
        <w:jc w:val="both"/>
        <w:rPr>
          <w:color w:val="auto"/>
          <w:sz w:val="26"/>
          <w:szCs w:val="26"/>
          <w:lang w:val="bg-BG"/>
        </w:rPr>
      </w:pPr>
      <w:r w:rsidRPr="00491CC4">
        <w:rPr>
          <w:b/>
          <w:color w:val="auto"/>
          <w:sz w:val="26"/>
          <w:szCs w:val="26"/>
          <w:lang w:val="bg-BG"/>
        </w:rPr>
        <w:t>Чл. 5.</w:t>
      </w:r>
      <w:r w:rsidRPr="00491CC4">
        <w:rPr>
          <w:color w:val="auto"/>
          <w:sz w:val="26"/>
          <w:szCs w:val="26"/>
          <w:lang w:val="bg-BG"/>
        </w:rPr>
        <w:t xml:space="preserve"> Срокът за изпълнение на Услугите е от датата на откриване на строителната площадка до приключване на СМР, изготвяне на окончателен доклад до възложителя от лицето, упражняващо строителен надзор съгласно чл.168, ал.3 ЗУТ и въвеждане на обекта в експлоатация /издаване на Разрешение за ползване на обект</w:t>
      </w:r>
      <w:r w:rsidR="006E104A">
        <w:rPr>
          <w:color w:val="auto"/>
          <w:sz w:val="26"/>
          <w:szCs w:val="26"/>
          <w:lang w:val="bg-BG"/>
        </w:rPr>
        <w:t>а</w:t>
      </w:r>
      <w:r w:rsidRPr="00491CC4">
        <w:rPr>
          <w:color w:val="auto"/>
          <w:sz w:val="26"/>
          <w:szCs w:val="26"/>
          <w:lang w:val="bg-BG"/>
        </w:rPr>
        <w:t xml:space="preserve">/, но за не повече от </w:t>
      </w:r>
      <w:r w:rsidR="006E104A">
        <w:rPr>
          <w:color w:val="auto"/>
          <w:sz w:val="26"/>
          <w:szCs w:val="26"/>
          <w:lang w:val="bg-BG"/>
        </w:rPr>
        <w:t>24</w:t>
      </w:r>
      <w:r w:rsidRPr="00491CC4">
        <w:rPr>
          <w:color w:val="auto"/>
          <w:sz w:val="26"/>
          <w:szCs w:val="26"/>
          <w:lang w:val="bg-BG"/>
        </w:rPr>
        <w:t xml:space="preserve"> месеца, считано от датата на сключването му.</w:t>
      </w:r>
    </w:p>
    <w:p w:rsidR="00491CC4" w:rsidRPr="00491CC4" w:rsidRDefault="00491CC4" w:rsidP="00491CC4">
      <w:pPr>
        <w:widowControl/>
        <w:suppressAutoHyphens w:val="0"/>
        <w:jc w:val="both"/>
        <w:rPr>
          <w:color w:val="auto"/>
          <w:sz w:val="26"/>
          <w:szCs w:val="26"/>
          <w:lang w:val="bg-BG"/>
        </w:rPr>
      </w:pPr>
      <w:r w:rsidRPr="00491CC4">
        <w:rPr>
          <w:b/>
          <w:color w:val="auto"/>
          <w:sz w:val="26"/>
          <w:szCs w:val="26"/>
          <w:lang w:val="bg-BG"/>
        </w:rPr>
        <w:t>Чл. 6.</w:t>
      </w:r>
      <w:r w:rsidRPr="00491CC4">
        <w:rPr>
          <w:color w:val="auto"/>
          <w:sz w:val="26"/>
          <w:szCs w:val="26"/>
          <w:lang w:val="bg-BG"/>
        </w:rPr>
        <w:t xml:space="preserve"> Мястото на изпълнение на Договора е </w:t>
      </w:r>
      <w:r w:rsidR="006E104A" w:rsidRPr="006E104A">
        <w:rPr>
          <w:color w:val="auto"/>
          <w:sz w:val="26"/>
          <w:szCs w:val="26"/>
          <w:lang w:val="bg-BG"/>
        </w:rPr>
        <w:t>водопроводната мрежа в с. Янково, община Смядово</w:t>
      </w:r>
      <w:r w:rsidRPr="00491CC4">
        <w:rPr>
          <w:color w:val="auto"/>
          <w:sz w:val="26"/>
          <w:szCs w:val="26"/>
          <w:lang w:val="bg-BG"/>
        </w:rPr>
        <w:t xml:space="preserve">. </w:t>
      </w:r>
    </w:p>
    <w:p w:rsidR="00491CC4" w:rsidRPr="00491CC4" w:rsidRDefault="00491CC4" w:rsidP="00491CC4">
      <w:pPr>
        <w:keepNext/>
        <w:keepLines/>
        <w:widowControl/>
        <w:suppressAutoHyphens w:val="0"/>
        <w:spacing w:before="240" w:after="240"/>
        <w:jc w:val="both"/>
        <w:outlineLvl w:val="1"/>
        <w:rPr>
          <w:b/>
          <w:bCs/>
          <w:sz w:val="26"/>
          <w:szCs w:val="26"/>
          <w:lang w:val="bg-BG"/>
        </w:rPr>
      </w:pPr>
      <w:r w:rsidRPr="00491CC4">
        <w:rPr>
          <w:b/>
          <w:bCs/>
          <w:sz w:val="26"/>
          <w:szCs w:val="26"/>
        </w:rPr>
        <w:t>III.</w:t>
      </w:r>
      <w:r w:rsidRPr="00491CC4">
        <w:rPr>
          <w:b/>
          <w:bCs/>
          <w:sz w:val="26"/>
          <w:szCs w:val="26"/>
          <w:lang w:val="bg-BG"/>
        </w:rPr>
        <w:t xml:space="preserve">ЦЕНА, РЕД И СРОКОВЕ ЗА ПЛАЩАНЕ. </w:t>
      </w:r>
    </w:p>
    <w:p w:rsidR="00491CC4" w:rsidRPr="00491CC4" w:rsidRDefault="00491CC4" w:rsidP="00491CC4">
      <w:pPr>
        <w:suppressAutoHyphens w:val="0"/>
        <w:jc w:val="both"/>
        <w:rPr>
          <w:color w:val="auto"/>
          <w:sz w:val="26"/>
          <w:szCs w:val="26"/>
          <w:lang w:val="bg-BG"/>
        </w:rPr>
      </w:pPr>
      <w:r w:rsidRPr="00491CC4">
        <w:rPr>
          <w:b/>
          <w:color w:val="auto"/>
          <w:sz w:val="26"/>
          <w:szCs w:val="26"/>
          <w:lang w:val="bg-BG"/>
        </w:rPr>
        <w:t>Чл. 7.</w:t>
      </w:r>
      <w:r w:rsidRPr="00491CC4">
        <w:rPr>
          <w:color w:val="auto"/>
          <w:sz w:val="26"/>
          <w:szCs w:val="26"/>
          <w:lang w:val="bg-BG"/>
        </w:rPr>
        <w:t xml:space="preserve"> </w:t>
      </w:r>
      <w:r w:rsidRPr="00491CC4">
        <w:rPr>
          <w:b/>
          <w:color w:val="auto"/>
          <w:sz w:val="26"/>
          <w:szCs w:val="26"/>
          <w:lang w:val="bg-BG"/>
        </w:rPr>
        <w:t>(1)</w:t>
      </w:r>
      <w:r w:rsidRPr="00491CC4">
        <w:rPr>
          <w:color w:val="auto"/>
          <w:sz w:val="26"/>
          <w:szCs w:val="26"/>
          <w:lang w:val="bg-BG"/>
        </w:rPr>
        <w:t xml:space="preserve"> За предоставянето на Услугите, ВЪЗЛОЖИТЕЛЯТ се задължава да плати на ИЗПЪЛНИТЕЛЯ обща цена в размер на ……… (…………………………) лева без ДДС  и ……… (…………) </w:t>
      </w:r>
      <w:r w:rsidRPr="00491CC4">
        <w:rPr>
          <w:sz w:val="26"/>
          <w:szCs w:val="26"/>
          <w:lang w:val="bg-BG" w:eastAsia="bg-BG"/>
        </w:rPr>
        <w:t>лева</w:t>
      </w:r>
      <w:r w:rsidRPr="00491CC4">
        <w:rPr>
          <w:color w:val="auto"/>
          <w:sz w:val="26"/>
          <w:szCs w:val="26"/>
          <w:lang w:val="bg-BG"/>
        </w:rPr>
        <w:t xml:space="preserve"> с ДДС (наричана по-нататък „</w:t>
      </w:r>
      <w:r w:rsidRPr="00491CC4">
        <w:rPr>
          <w:b/>
          <w:color w:val="auto"/>
          <w:sz w:val="26"/>
          <w:szCs w:val="26"/>
          <w:lang w:val="bg-BG"/>
        </w:rPr>
        <w:t>Цената</w:t>
      </w:r>
      <w:r w:rsidRPr="00491CC4">
        <w:rPr>
          <w:color w:val="auto"/>
          <w:sz w:val="26"/>
          <w:szCs w:val="26"/>
          <w:lang w:val="bg-BG"/>
        </w:rPr>
        <w:t xml:space="preserve">“ или „Стойността на Договора“), съгласно Ценовото предложение на ИЗПЪЛНИТЕЛЯ, съставляващо Приложение № </w:t>
      </w:r>
      <w:r w:rsidR="00B41DBF">
        <w:rPr>
          <w:color w:val="auto"/>
          <w:sz w:val="26"/>
          <w:szCs w:val="26"/>
          <w:lang w:val="bg-BG"/>
        </w:rPr>
        <w:t>3</w:t>
      </w:r>
      <w:r w:rsidRPr="00491CC4">
        <w:rPr>
          <w:color w:val="auto"/>
          <w:sz w:val="26"/>
          <w:szCs w:val="26"/>
          <w:lang w:val="bg-BG"/>
        </w:rPr>
        <w:t>.</w:t>
      </w:r>
    </w:p>
    <w:p w:rsidR="00491CC4" w:rsidRPr="00491CC4" w:rsidRDefault="00491CC4" w:rsidP="00491CC4">
      <w:pPr>
        <w:suppressAutoHyphens w:val="0"/>
        <w:jc w:val="both"/>
        <w:rPr>
          <w:bCs/>
          <w:color w:val="auto"/>
          <w:sz w:val="26"/>
          <w:szCs w:val="26"/>
          <w:lang w:val="bg-BG"/>
        </w:rPr>
      </w:pPr>
      <w:r w:rsidRPr="00491CC4">
        <w:rPr>
          <w:b/>
          <w:color w:val="auto"/>
          <w:sz w:val="26"/>
          <w:szCs w:val="26"/>
          <w:lang w:val="bg-BG"/>
        </w:rPr>
        <w:t>(2)</w:t>
      </w:r>
      <w:r w:rsidRPr="00491CC4">
        <w:rPr>
          <w:color w:val="auto"/>
          <w:sz w:val="26"/>
          <w:szCs w:val="26"/>
          <w:lang w:val="bg-BG"/>
        </w:rPr>
        <w:t xml:space="preserve"> В Цената по ал. 1 са включени всички разходи на ИЗПЪЛНИТЕЛЯ за изпълнение на Услугите, включително и разходите за персонала, който ще изпълнява поръчката, и/или на членовете на ръководния състав, които ще отговарят за изпълнението и за неговите подизпълнители (</w:t>
      </w:r>
      <w:r w:rsidRPr="00491CC4">
        <w:rPr>
          <w:i/>
          <w:color w:val="FF0000"/>
          <w:sz w:val="26"/>
          <w:szCs w:val="26"/>
          <w:lang w:val="bg-BG"/>
        </w:rPr>
        <w:t>ако е приложимо</w:t>
      </w:r>
      <w:r w:rsidRPr="00491CC4">
        <w:rPr>
          <w:color w:val="auto"/>
          <w:sz w:val="26"/>
          <w:szCs w:val="26"/>
          <w:lang w:val="bg-BG"/>
        </w:rPr>
        <w:t xml:space="preserve">), като </w:t>
      </w:r>
      <w:r w:rsidRPr="00491CC4">
        <w:rPr>
          <w:bCs/>
          <w:color w:val="auto"/>
          <w:sz w:val="26"/>
          <w:szCs w:val="26"/>
          <w:lang w:val="bg-BG"/>
        </w:rPr>
        <w:t>ВЪЗЛОЖИТЕЛЯТ не дължи заплащането на каквито и да е други разноски, направени от ИЗПЪЛНИТЕЛЯ.</w:t>
      </w:r>
    </w:p>
    <w:p w:rsidR="00491CC4" w:rsidRPr="00491CC4" w:rsidRDefault="00491CC4" w:rsidP="00491CC4">
      <w:pPr>
        <w:widowControl/>
        <w:tabs>
          <w:tab w:val="left" w:pos="0"/>
        </w:tabs>
        <w:suppressAutoHyphens w:val="0"/>
        <w:jc w:val="both"/>
        <w:rPr>
          <w:color w:val="auto"/>
          <w:sz w:val="26"/>
          <w:szCs w:val="26"/>
          <w:lang w:val="bg-BG"/>
        </w:rPr>
      </w:pPr>
      <w:r w:rsidRPr="00491CC4">
        <w:rPr>
          <w:b/>
          <w:color w:val="auto"/>
          <w:sz w:val="26"/>
          <w:szCs w:val="26"/>
          <w:lang w:val="bg-BG"/>
        </w:rPr>
        <w:t>(3)</w:t>
      </w:r>
      <w:r w:rsidRPr="00491CC4">
        <w:rPr>
          <w:color w:val="auto"/>
          <w:sz w:val="26"/>
          <w:szCs w:val="26"/>
          <w:lang w:val="bg-BG"/>
        </w:rPr>
        <w:t xml:space="preserve"> Цената, посочена в ал. 1, е крайна за времето на изпълнение на Договора и не подлежи на промяна, освен в случаите, изрично уговорени в този Договор и в съответствие с разпоредбите на ЗОП.   </w:t>
      </w:r>
    </w:p>
    <w:p w:rsidR="00491CC4" w:rsidRPr="00491CC4" w:rsidRDefault="00491CC4" w:rsidP="00491CC4">
      <w:pPr>
        <w:widowControl/>
        <w:tabs>
          <w:tab w:val="left" w:pos="709"/>
        </w:tabs>
        <w:suppressAutoHyphens w:val="0"/>
        <w:jc w:val="both"/>
        <w:rPr>
          <w:color w:val="auto"/>
          <w:sz w:val="26"/>
          <w:szCs w:val="26"/>
          <w:lang w:val="bg-BG"/>
        </w:rPr>
      </w:pPr>
      <w:r w:rsidRPr="00491CC4">
        <w:rPr>
          <w:b/>
          <w:color w:val="auto"/>
          <w:sz w:val="26"/>
          <w:szCs w:val="26"/>
          <w:lang w:val="bg-BG"/>
        </w:rPr>
        <w:t>(4)</w:t>
      </w:r>
      <w:r w:rsidRPr="00491CC4">
        <w:rPr>
          <w:rFonts w:eastAsia="Calibri"/>
          <w:color w:val="auto"/>
          <w:sz w:val="26"/>
          <w:szCs w:val="26"/>
        </w:rPr>
        <w:t xml:space="preserve"> </w:t>
      </w:r>
      <w:r w:rsidRPr="00491CC4">
        <w:rPr>
          <w:color w:val="auto"/>
          <w:sz w:val="26"/>
          <w:szCs w:val="26"/>
          <w:lang w:val="bg-BG"/>
        </w:rPr>
        <w:t xml:space="preserve">Цената не включва разходите за такси по Закона за държавните такси, Закона за местните данъци и такси, и други сходни такси, свързани с осъществяването на задълженията по строителния надзор. Такива такси се заплащат директно от ВЪЗЛОЖИТЕЛЯ по указание от ИЗПЪЛНИТЕЛЯ или от ИЗПЪЛНИТЕЛЯ за сметка на ВЪЗЛОЖИТЕЛЯ. В последния случай, направените от ИЗПЪЛНИТЕЛЯ разходи се възстановяват на ИЗПЪЛНИТЕЛЯ от ВЪЗЛОЖИТЕЛЯ срещу представяне на </w:t>
      </w:r>
      <w:r w:rsidRPr="00491CC4">
        <w:rPr>
          <w:color w:val="auto"/>
          <w:sz w:val="26"/>
          <w:szCs w:val="26"/>
          <w:lang w:val="bg-BG"/>
        </w:rPr>
        <w:lastRenderedPageBreak/>
        <w:t>отчетен документ, издаден на името на ВЪЗЛОЖИТЕЛЯ, до края на месеца, в който са извършени.</w:t>
      </w:r>
    </w:p>
    <w:p w:rsidR="00491CC4" w:rsidRPr="00491CC4" w:rsidRDefault="00491CC4" w:rsidP="00491CC4">
      <w:pPr>
        <w:suppressAutoHyphens w:val="0"/>
        <w:jc w:val="both"/>
        <w:rPr>
          <w:color w:val="auto"/>
          <w:sz w:val="26"/>
          <w:szCs w:val="26"/>
          <w:lang w:val="bg-BG"/>
        </w:rPr>
      </w:pPr>
      <w:r w:rsidRPr="00491CC4">
        <w:rPr>
          <w:b/>
          <w:color w:val="auto"/>
          <w:sz w:val="26"/>
          <w:szCs w:val="26"/>
          <w:lang w:val="bg-BG"/>
        </w:rPr>
        <w:t>(5)</w:t>
      </w:r>
      <w:r w:rsidRPr="00491CC4">
        <w:rPr>
          <w:color w:val="auto"/>
          <w:sz w:val="26"/>
          <w:szCs w:val="26"/>
          <w:lang w:val="bg-BG"/>
        </w:rPr>
        <w:t>В случай, че по време на изпълнение на Договора размерът на ДДС бъде променен, Цената следва да се счита изменена автоматично, в съответствие с нормативно определения размер на данъка, без да е необходимо подписването на допълнително споразумение.</w:t>
      </w:r>
    </w:p>
    <w:p w:rsidR="00491CC4" w:rsidRPr="00491CC4" w:rsidRDefault="00491CC4" w:rsidP="00491CC4">
      <w:pPr>
        <w:suppressAutoHyphens w:val="0"/>
        <w:jc w:val="both"/>
        <w:rPr>
          <w:color w:val="auto"/>
          <w:sz w:val="26"/>
          <w:szCs w:val="26"/>
          <w:lang w:val="bg-BG"/>
        </w:rPr>
      </w:pPr>
      <w:r w:rsidRPr="00491CC4">
        <w:rPr>
          <w:b/>
          <w:color w:val="auto"/>
          <w:sz w:val="26"/>
          <w:szCs w:val="26"/>
          <w:lang w:val="bg-BG"/>
        </w:rPr>
        <w:t xml:space="preserve">Чл. 8. </w:t>
      </w:r>
      <w:r w:rsidRPr="00491CC4">
        <w:rPr>
          <w:color w:val="auto"/>
          <w:sz w:val="26"/>
          <w:szCs w:val="26"/>
          <w:lang w:val="bg-BG"/>
        </w:rPr>
        <w:t>ВЪЗЛОЖИТЕЛЯТ плаща на ИЗПЪЛНИТЕЛЯ Цената по този Договор, както следва:</w:t>
      </w:r>
    </w:p>
    <w:p w:rsidR="00B41DBF" w:rsidRPr="00B41DBF" w:rsidRDefault="00491CC4" w:rsidP="00B41DBF">
      <w:pPr>
        <w:suppressAutoHyphens w:val="0"/>
        <w:jc w:val="both"/>
        <w:rPr>
          <w:color w:val="auto"/>
          <w:sz w:val="26"/>
          <w:szCs w:val="26"/>
          <w:lang w:val="bg-BG"/>
        </w:rPr>
      </w:pPr>
      <w:r w:rsidRPr="00491CC4">
        <w:rPr>
          <w:color w:val="auto"/>
          <w:sz w:val="26"/>
          <w:szCs w:val="26"/>
          <w:lang w:val="bg-BG"/>
        </w:rPr>
        <w:t xml:space="preserve">(а) авансово плащане в размер на 50 % </w:t>
      </w:r>
      <w:r w:rsidR="00B41DBF">
        <w:rPr>
          <w:color w:val="auto"/>
          <w:sz w:val="26"/>
          <w:szCs w:val="26"/>
        </w:rPr>
        <w:t>(</w:t>
      </w:r>
      <w:r w:rsidRPr="00491CC4">
        <w:rPr>
          <w:color w:val="auto"/>
          <w:sz w:val="26"/>
          <w:szCs w:val="26"/>
          <w:lang w:val="bg-BG"/>
        </w:rPr>
        <w:t xml:space="preserve">петдесет на сто) от Цената </w:t>
      </w:r>
      <w:r w:rsidR="00B41DBF">
        <w:rPr>
          <w:color w:val="auto"/>
          <w:sz w:val="26"/>
          <w:szCs w:val="26"/>
          <w:lang w:val="bg-BG"/>
        </w:rPr>
        <w:t>по чл.7, ал.1 от договора,</w:t>
      </w:r>
      <w:r w:rsidRPr="00491CC4">
        <w:rPr>
          <w:color w:val="auto"/>
          <w:sz w:val="26"/>
          <w:szCs w:val="26"/>
          <w:lang w:val="bg-BG"/>
        </w:rPr>
        <w:t xml:space="preserve"> </w:t>
      </w:r>
      <w:r w:rsidR="00B41DBF" w:rsidRPr="00B41DBF">
        <w:rPr>
          <w:color w:val="auto"/>
          <w:sz w:val="26"/>
          <w:szCs w:val="26"/>
          <w:lang w:val="bg-BG"/>
        </w:rPr>
        <w:t xml:space="preserve">платимо в срок до 30 (тридесет) календарни дни от началото на строежа по смисъла на ЗУТ, получаване на авансово плащане по Договора за отпускане на безвъзмездна финансова помощ, сключен между Община Смядово и ДФЗ-РА, представяне  на фактура за авансовото плащане от ИЗПЪЛНИТЕЛЯ и представяне от ИЗПЪЛНИТЕЛЯ на гаранция, която обезпечава авансово преведените средства в размера на тези средства с ДДС. </w:t>
      </w:r>
    </w:p>
    <w:p w:rsidR="00B41DBF" w:rsidRPr="00B41DBF" w:rsidRDefault="00B41DBF" w:rsidP="00B41DBF">
      <w:pPr>
        <w:suppressAutoHyphens w:val="0"/>
        <w:jc w:val="both"/>
        <w:rPr>
          <w:color w:val="auto"/>
          <w:sz w:val="26"/>
          <w:szCs w:val="26"/>
          <w:lang w:val="bg-BG"/>
        </w:rPr>
      </w:pPr>
      <w:r w:rsidRPr="00B41DBF">
        <w:rPr>
          <w:color w:val="auto"/>
          <w:sz w:val="26"/>
          <w:szCs w:val="26"/>
          <w:lang w:val="bg-BG"/>
        </w:rPr>
        <w:t>Гаранцията се представя под формата на парична сума, внесена по банкова сметка на ВЪЗЛОЖИТЕЛЯ, или под формата на безусловна и неотменяема банкова гаранция, издадена в полза на ВЪЗЛОЖИТЕЛЯ или под формата на застраховка, която обезпечава изпълнението чрез покритие на отговорността на ИЗПЪЛНИТЕЛЯ. Срокът на валидност на гаранцията за авансово предоставените средства следва да е не по-малко от 90 календарни дни, като при необходимост и след изрично уведомяване от ВЪЗЛОЖИТЕЛЯ, ИЗПЪЛНИТЕЛЯ се задължава да удължи срока на валидност на същата до връщане или усвояване на пълния размер на авансово предоставените средства.</w:t>
      </w:r>
    </w:p>
    <w:p w:rsidR="00491CC4" w:rsidRPr="00491CC4" w:rsidRDefault="00B41DBF" w:rsidP="00B41DBF">
      <w:pPr>
        <w:suppressAutoHyphens w:val="0"/>
        <w:jc w:val="both"/>
        <w:rPr>
          <w:color w:val="auto"/>
          <w:sz w:val="26"/>
          <w:szCs w:val="26"/>
          <w:lang w:val="bg-BG"/>
        </w:rPr>
      </w:pPr>
      <w:r w:rsidRPr="00B41DBF">
        <w:rPr>
          <w:color w:val="auto"/>
          <w:sz w:val="26"/>
          <w:szCs w:val="26"/>
          <w:lang w:val="bg-BG"/>
        </w:rPr>
        <w:t>Гаранцията, която обезпечава авансово предоставените средства се освобождава от ВЪЗЛОЖИТЕЛЯ до 30 дни след подписване на съответните актове и протоколи по време на строителството, с които се удостоверява изпълнение на минимум петдесет процента от предвидените СМР от страна на ИЗПЪЛНИТЕЛЯ на СМР и приемането им от ВЪЗЛОЖИТЕЛЯ.</w:t>
      </w:r>
    </w:p>
    <w:p w:rsidR="00491CC4" w:rsidRPr="00491CC4" w:rsidRDefault="00491CC4" w:rsidP="00491CC4">
      <w:pPr>
        <w:suppressAutoHyphens w:val="0"/>
        <w:jc w:val="both"/>
        <w:rPr>
          <w:color w:val="auto"/>
          <w:sz w:val="26"/>
          <w:szCs w:val="26"/>
          <w:lang w:val="bg-BG"/>
        </w:rPr>
      </w:pPr>
      <w:r w:rsidRPr="00491CC4">
        <w:rPr>
          <w:color w:val="auto"/>
          <w:sz w:val="26"/>
          <w:szCs w:val="26"/>
          <w:lang w:val="bg-BG"/>
        </w:rPr>
        <w:t xml:space="preserve">(б) Окончателно плащане </w:t>
      </w:r>
      <w:r w:rsidR="00B41DBF" w:rsidRPr="00B41DBF">
        <w:rPr>
          <w:color w:val="auto"/>
          <w:sz w:val="26"/>
          <w:szCs w:val="26"/>
          <w:lang w:val="bg-BG"/>
        </w:rPr>
        <w:t xml:space="preserve">в размер на 50 % (петдесет на сто) от Цената по чл.7, ал.1 от договора </w:t>
      </w:r>
      <w:r w:rsidRPr="00491CC4">
        <w:rPr>
          <w:color w:val="auto"/>
          <w:sz w:val="26"/>
          <w:szCs w:val="26"/>
          <w:lang w:val="bg-BG"/>
        </w:rPr>
        <w:t xml:space="preserve">се извършва в срок до </w:t>
      </w:r>
      <w:r w:rsidR="00B41DBF">
        <w:rPr>
          <w:color w:val="auto"/>
          <w:sz w:val="26"/>
          <w:szCs w:val="26"/>
          <w:lang w:val="bg-BG"/>
        </w:rPr>
        <w:t>3</w:t>
      </w:r>
      <w:r w:rsidRPr="00491CC4">
        <w:rPr>
          <w:color w:val="auto"/>
          <w:sz w:val="26"/>
          <w:szCs w:val="26"/>
          <w:lang w:val="bg-BG"/>
        </w:rPr>
        <w:t>0 (</w:t>
      </w:r>
      <w:r w:rsidR="00B41DBF">
        <w:rPr>
          <w:color w:val="auto"/>
          <w:sz w:val="26"/>
          <w:szCs w:val="26"/>
          <w:lang w:val="bg-BG"/>
        </w:rPr>
        <w:t>тридесет) дни, след:</w:t>
      </w:r>
    </w:p>
    <w:p w:rsidR="00491CC4" w:rsidRPr="00491CC4" w:rsidRDefault="00491CC4" w:rsidP="00491CC4">
      <w:pPr>
        <w:suppressAutoHyphens w:val="0"/>
        <w:jc w:val="both"/>
        <w:rPr>
          <w:color w:val="auto"/>
          <w:sz w:val="26"/>
          <w:szCs w:val="26"/>
          <w:lang w:val="bg-BG"/>
        </w:rPr>
      </w:pPr>
      <w:r w:rsidRPr="00491CC4">
        <w:rPr>
          <w:color w:val="auto"/>
          <w:sz w:val="26"/>
          <w:szCs w:val="26"/>
          <w:lang w:val="bg-BG"/>
        </w:rPr>
        <w:t xml:space="preserve">1.приемане на строежа и издаване на разрешение за ползване; </w:t>
      </w:r>
    </w:p>
    <w:p w:rsidR="00491CC4" w:rsidRPr="00491CC4" w:rsidRDefault="00491CC4" w:rsidP="00491CC4">
      <w:pPr>
        <w:suppressAutoHyphens w:val="0"/>
        <w:jc w:val="both"/>
        <w:rPr>
          <w:color w:val="auto"/>
          <w:sz w:val="26"/>
          <w:szCs w:val="26"/>
          <w:lang w:val="bg-BG"/>
        </w:rPr>
      </w:pPr>
      <w:r w:rsidRPr="00491CC4">
        <w:rPr>
          <w:color w:val="auto"/>
          <w:sz w:val="26"/>
          <w:szCs w:val="26"/>
          <w:lang w:val="bg-BG"/>
        </w:rPr>
        <w:t xml:space="preserve">2.представяне от ИЗПЪЛНИТЕЛЯ на окончателен доклад и Технически паспорт на строежа; </w:t>
      </w:r>
    </w:p>
    <w:p w:rsidR="00491CC4" w:rsidRPr="00491CC4" w:rsidRDefault="00491CC4" w:rsidP="00491CC4">
      <w:pPr>
        <w:suppressAutoHyphens w:val="0"/>
        <w:jc w:val="both"/>
        <w:rPr>
          <w:color w:val="auto"/>
          <w:sz w:val="26"/>
          <w:szCs w:val="26"/>
          <w:lang w:val="bg-BG"/>
        </w:rPr>
      </w:pPr>
      <w:r w:rsidRPr="00491CC4">
        <w:rPr>
          <w:color w:val="auto"/>
          <w:sz w:val="26"/>
          <w:szCs w:val="26"/>
          <w:lang w:val="bg-BG"/>
        </w:rPr>
        <w:t>3.подписването на приемо-предавателен протокол за окончателно приемане на изпълнението по Договора; и</w:t>
      </w:r>
    </w:p>
    <w:p w:rsidR="00491CC4" w:rsidRPr="00491CC4" w:rsidRDefault="00491CC4" w:rsidP="00491CC4">
      <w:pPr>
        <w:suppressAutoHyphens w:val="0"/>
        <w:jc w:val="both"/>
        <w:rPr>
          <w:color w:val="auto"/>
          <w:sz w:val="26"/>
          <w:szCs w:val="26"/>
          <w:lang w:val="bg-BG"/>
        </w:rPr>
      </w:pPr>
      <w:r w:rsidRPr="00491CC4">
        <w:rPr>
          <w:color w:val="auto"/>
          <w:sz w:val="26"/>
          <w:szCs w:val="26"/>
          <w:lang w:val="bg-BG"/>
        </w:rPr>
        <w:t xml:space="preserve">4.издаване от ИЗПЪЛНИТЕЛЯ и представяне на ВЪЗЛОЖИТЕЛЯ на </w:t>
      </w:r>
      <w:r w:rsidR="00B41DBF" w:rsidRPr="00B41DBF">
        <w:rPr>
          <w:color w:val="auto"/>
          <w:sz w:val="26"/>
          <w:szCs w:val="26"/>
          <w:lang w:val="bg-BG"/>
        </w:rPr>
        <w:t>данъчна фактура или проформа фактура за размера на окончателното плащане, съгласно указания от ВЪЗЛОЖИТЕЛЯ</w:t>
      </w:r>
      <w:r w:rsidRPr="00491CC4">
        <w:rPr>
          <w:color w:val="auto"/>
          <w:sz w:val="26"/>
          <w:szCs w:val="26"/>
          <w:lang w:val="bg-BG"/>
        </w:rPr>
        <w:t>.</w:t>
      </w:r>
    </w:p>
    <w:p w:rsidR="00491CC4" w:rsidRPr="00491CC4" w:rsidRDefault="00491CC4" w:rsidP="00491CC4">
      <w:pPr>
        <w:suppressAutoHyphens w:val="0"/>
        <w:jc w:val="both"/>
        <w:rPr>
          <w:color w:val="auto"/>
          <w:sz w:val="26"/>
          <w:szCs w:val="26"/>
          <w:lang w:val="bg-BG"/>
        </w:rPr>
      </w:pPr>
      <w:r w:rsidRPr="00491CC4">
        <w:rPr>
          <w:b/>
          <w:color w:val="auto"/>
          <w:sz w:val="26"/>
          <w:szCs w:val="26"/>
          <w:lang w:val="bg-BG"/>
        </w:rPr>
        <w:t>Чл. 9.</w:t>
      </w:r>
      <w:r w:rsidRPr="00491CC4">
        <w:rPr>
          <w:color w:val="auto"/>
          <w:sz w:val="26"/>
          <w:szCs w:val="26"/>
          <w:lang w:val="bg-BG"/>
        </w:rPr>
        <w:t xml:space="preserve"> (1) Всяко плащане по този Договор, с изключение на авансовото плащане по чл.8 б.(а) от Договора, се извършва въз основа на следните документи:</w:t>
      </w:r>
    </w:p>
    <w:p w:rsidR="00491CC4" w:rsidRPr="00491CC4" w:rsidRDefault="00491CC4" w:rsidP="00491CC4">
      <w:pPr>
        <w:suppressAutoHyphens w:val="0"/>
        <w:jc w:val="both"/>
        <w:rPr>
          <w:color w:val="auto"/>
          <w:sz w:val="26"/>
          <w:szCs w:val="26"/>
          <w:lang w:val="bg-BG"/>
        </w:rPr>
      </w:pPr>
      <w:r w:rsidRPr="00491CC4">
        <w:rPr>
          <w:color w:val="auto"/>
          <w:sz w:val="26"/>
          <w:szCs w:val="26"/>
          <w:lang w:val="bg-BG"/>
        </w:rPr>
        <w:t>1. приемо-предавателен протокол за приемане на Услугите, подписан от ВЪЗЛОЖИТЕЛЯ и ИЗПЪЛНИТЕЛЯ, при съответно спазване на разпоредбите на Раздел VI Предаване и приемане на изпълнението от Договора; и</w:t>
      </w:r>
    </w:p>
    <w:p w:rsidR="00491CC4" w:rsidRPr="00491CC4" w:rsidRDefault="00491CC4" w:rsidP="00491CC4">
      <w:pPr>
        <w:suppressAutoHyphens w:val="0"/>
        <w:jc w:val="both"/>
        <w:rPr>
          <w:color w:val="auto"/>
          <w:sz w:val="26"/>
          <w:szCs w:val="26"/>
          <w:lang w:val="bg-BG"/>
        </w:rPr>
      </w:pPr>
      <w:r w:rsidRPr="00491CC4">
        <w:rPr>
          <w:color w:val="auto"/>
          <w:sz w:val="26"/>
          <w:szCs w:val="26"/>
          <w:lang w:val="bg-BG"/>
        </w:rPr>
        <w:t>2. фактура за дължимата сума, издадена от ИЗПЪЛНИТЕЛЯ и представена на ВЪЗЛОЖИТЕЛЯ.</w:t>
      </w:r>
    </w:p>
    <w:p w:rsidR="00491CC4" w:rsidRPr="00491CC4" w:rsidRDefault="00491CC4" w:rsidP="00491CC4">
      <w:pPr>
        <w:suppressAutoHyphens w:val="0"/>
        <w:jc w:val="both"/>
        <w:rPr>
          <w:color w:val="auto"/>
          <w:sz w:val="26"/>
          <w:szCs w:val="26"/>
          <w:lang w:val="bg-BG"/>
        </w:rPr>
      </w:pPr>
      <w:r w:rsidRPr="00491CC4">
        <w:rPr>
          <w:color w:val="auto"/>
          <w:sz w:val="26"/>
          <w:szCs w:val="26"/>
          <w:lang w:val="bg-BG"/>
        </w:rPr>
        <w:t>(2) Авансовото плащане по чл.8 б.(а) от Договора, се извършва въз основа на фактура за дължимата сума, издадена от ИЗПЪЛНИТЕЛЯ.</w:t>
      </w:r>
    </w:p>
    <w:p w:rsidR="00491CC4" w:rsidRDefault="00491CC4" w:rsidP="00491CC4">
      <w:pPr>
        <w:suppressAutoHyphens w:val="0"/>
        <w:jc w:val="both"/>
        <w:rPr>
          <w:color w:val="auto"/>
          <w:sz w:val="26"/>
          <w:szCs w:val="26"/>
          <w:lang w:val="bg-BG"/>
        </w:rPr>
      </w:pPr>
      <w:r w:rsidRPr="00491CC4">
        <w:rPr>
          <w:color w:val="auto"/>
          <w:sz w:val="26"/>
          <w:szCs w:val="26"/>
          <w:lang w:val="bg-BG"/>
        </w:rPr>
        <w:lastRenderedPageBreak/>
        <w:t xml:space="preserve">(3) ВЪЗЛОЖИТЕЛЯТ се задължава да извършва всяко дължимо плащане в срок до </w:t>
      </w:r>
      <w:r w:rsidR="00177681">
        <w:rPr>
          <w:color w:val="auto"/>
          <w:sz w:val="26"/>
          <w:szCs w:val="26"/>
          <w:lang w:val="bg-BG"/>
        </w:rPr>
        <w:t>3</w:t>
      </w:r>
      <w:r w:rsidRPr="00491CC4">
        <w:rPr>
          <w:color w:val="auto"/>
          <w:sz w:val="26"/>
          <w:szCs w:val="26"/>
          <w:lang w:val="bg-BG"/>
        </w:rPr>
        <w:t>0 (</w:t>
      </w:r>
      <w:r w:rsidR="00177681">
        <w:rPr>
          <w:i/>
          <w:color w:val="auto"/>
          <w:sz w:val="26"/>
          <w:szCs w:val="26"/>
          <w:lang w:val="bg-BG"/>
        </w:rPr>
        <w:t>тридесет</w:t>
      </w:r>
      <w:r w:rsidRPr="00491CC4">
        <w:rPr>
          <w:color w:val="auto"/>
          <w:sz w:val="26"/>
          <w:szCs w:val="26"/>
          <w:lang w:val="bg-BG"/>
        </w:rPr>
        <w:t xml:space="preserve">) дни след получаването на фактура </w:t>
      </w:r>
      <w:r w:rsidR="00177681">
        <w:rPr>
          <w:color w:val="auto"/>
          <w:sz w:val="26"/>
          <w:szCs w:val="26"/>
          <w:lang w:val="bg-BG"/>
        </w:rPr>
        <w:t>от</w:t>
      </w:r>
      <w:r w:rsidRPr="00491CC4">
        <w:rPr>
          <w:color w:val="auto"/>
          <w:sz w:val="26"/>
          <w:szCs w:val="26"/>
          <w:lang w:val="bg-BG"/>
        </w:rPr>
        <w:t xml:space="preserve"> ИЗПЪЛНИТЕЛЯ, при спазване на условията по ал. 1.</w:t>
      </w:r>
    </w:p>
    <w:p w:rsidR="00403E75" w:rsidRPr="00CF40E1" w:rsidRDefault="00403E75" w:rsidP="00403E75">
      <w:pPr>
        <w:widowControl/>
        <w:ind w:right="20"/>
        <w:jc w:val="both"/>
        <w:rPr>
          <w:color w:val="auto"/>
          <w:sz w:val="26"/>
          <w:szCs w:val="26"/>
          <w:lang w:val="bg-BG" w:eastAsia="ar-SA"/>
        </w:rPr>
      </w:pPr>
      <w:r w:rsidRPr="00CF40E1">
        <w:rPr>
          <w:color w:val="auto"/>
          <w:sz w:val="26"/>
          <w:szCs w:val="26"/>
          <w:lang w:val="bg-BG" w:eastAsia="ar-SA"/>
        </w:rPr>
        <w:t>(</w:t>
      </w:r>
      <w:r>
        <w:rPr>
          <w:color w:val="auto"/>
          <w:sz w:val="26"/>
          <w:szCs w:val="26"/>
          <w:lang w:val="bg-BG" w:eastAsia="ar-SA"/>
        </w:rPr>
        <w:t>4</w:t>
      </w:r>
      <w:r w:rsidRPr="00CF40E1">
        <w:rPr>
          <w:color w:val="auto"/>
          <w:sz w:val="26"/>
          <w:szCs w:val="26"/>
          <w:lang w:val="bg-BG" w:eastAsia="ar-SA"/>
        </w:rPr>
        <w:t>) В случай, че бъдат установени неправомерно изплатени от ВЪЗЛОЖИТЕЛЯ разходи, при виновно неизпълнение от страна на ИЗПЪЛНИТЕЛЯ, последният се задължава да възстанови съответните дължими суми в срок от 5 (пет) работни дни от получаване на искане за това по посочена</w:t>
      </w:r>
      <w:r>
        <w:rPr>
          <w:color w:val="auto"/>
          <w:sz w:val="26"/>
          <w:szCs w:val="26"/>
          <w:lang w:val="bg-BG" w:eastAsia="ar-SA"/>
        </w:rPr>
        <w:t xml:space="preserve"> в искането б</w:t>
      </w:r>
      <w:r w:rsidRPr="00CF40E1">
        <w:rPr>
          <w:color w:val="auto"/>
          <w:sz w:val="26"/>
          <w:szCs w:val="26"/>
          <w:lang w:val="bg-BG" w:eastAsia="ar-SA"/>
        </w:rPr>
        <w:t>анкова сметка.</w:t>
      </w:r>
    </w:p>
    <w:p w:rsidR="00403E75" w:rsidRPr="00CF40E1" w:rsidRDefault="00403E75" w:rsidP="00403E75">
      <w:pPr>
        <w:widowControl/>
        <w:ind w:right="20"/>
        <w:jc w:val="both"/>
        <w:rPr>
          <w:color w:val="auto"/>
          <w:sz w:val="26"/>
          <w:szCs w:val="26"/>
          <w:lang w:val="bg-BG" w:eastAsia="ar-SA"/>
        </w:rPr>
      </w:pPr>
      <w:r w:rsidRPr="00CF40E1">
        <w:rPr>
          <w:color w:val="auto"/>
          <w:sz w:val="26"/>
          <w:szCs w:val="26"/>
          <w:lang w:val="bg-BG" w:eastAsia="ar-SA"/>
        </w:rPr>
        <w:t>(</w:t>
      </w:r>
      <w:r>
        <w:rPr>
          <w:color w:val="auto"/>
          <w:sz w:val="26"/>
          <w:szCs w:val="26"/>
          <w:lang w:val="bg-BG" w:eastAsia="ar-SA"/>
        </w:rPr>
        <w:t>5</w:t>
      </w:r>
      <w:r w:rsidRPr="00CF40E1">
        <w:rPr>
          <w:color w:val="auto"/>
          <w:sz w:val="26"/>
          <w:szCs w:val="26"/>
          <w:lang w:val="bg-BG" w:eastAsia="ar-SA"/>
        </w:rPr>
        <w:t>) Ако ИЗПЪЛНИТЕЛЯТ не възстанови изисканите суми в срока по ал.</w:t>
      </w:r>
      <w:r>
        <w:rPr>
          <w:color w:val="auto"/>
          <w:sz w:val="26"/>
          <w:szCs w:val="26"/>
          <w:lang w:val="bg-BG" w:eastAsia="ar-SA"/>
        </w:rPr>
        <w:t>4</w:t>
      </w:r>
      <w:r w:rsidRPr="00CF40E1">
        <w:rPr>
          <w:color w:val="auto"/>
          <w:sz w:val="26"/>
          <w:szCs w:val="26"/>
          <w:lang w:val="bg-BG" w:eastAsia="ar-SA"/>
        </w:rPr>
        <w:t>, ВЪЗЛОЖИТЕЛЯТ има право на обезщетение за забавено плащане в размер на законовата лихва за периода на просрочието.</w:t>
      </w:r>
      <w:r w:rsidRPr="00CF40E1">
        <w:rPr>
          <w:color w:val="auto"/>
          <w:sz w:val="26"/>
          <w:szCs w:val="26"/>
          <w:lang w:val="bg-BG" w:eastAsia="ar-SA"/>
        </w:rPr>
        <w:tab/>
      </w:r>
    </w:p>
    <w:p w:rsidR="00403E75" w:rsidRPr="00CF40E1" w:rsidRDefault="00403E75" w:rsidP="00403E75">
      <w:pPr>
        <w:widowControl/>
        <w:ind w:right="20"/>
        <w:jc w:val="both"/>
        <w:rPr>
          <w:color w:val="auto"/>
          <w:sz w:val="26"/>
          <w:szCs w:val="26"/>
          <w:lang w:val="bg-BG" w:eastAsia="ar-SA"/>
        </w:rPr>
      </w:pPr>
      <w:r w:rsidRPr="00CF40E1">
        <w:rPr>
          <w:color w:val="auto"/>
          <w:sz w:val="26"/>
          <w:szCs w:val="26"/>
          <w:lang w:val="bg-BG" w:eastAsia="ar-SA"/>
        </w:rPr>
        <w:t>(</w:t>
      </w:r>
      <w:r>
        <w:rPr>
          <w:color w:val="auto"/>
          <w:sz w:val="26"/>
          <w:szCs w:val="26"/>
          <w:lang w:val="bg-BG" w:eastAsia="ar-SA"/>
        </w:rPr>
        <w:t>6</w:t>
      </w:r>
      <w:r w:rsidRPr="00CF40E1">
        <w:rPr>
          <w:color w:val="auto"/>
          <w:sz w:val="26"/>
          <w:szCs w:val="26"/>
          <w:lang w:val="bg-BG" w:eastAsia="ar-SA"/>
        </w:rPr>
        <w:t>) Банковите такси, свързани с връщането на дължими суми на ВЪЗЛОЖИТЕЛЯ, са изцяло за сметка на ИЗПЪЛНИТЕЛЯ.</w:t>
      </w:r>
    </w:p>
    <w:p w:rsidR="00491CC4" w:rsidRDefault="00491CC4" w:rsidP="00491CC4">
      <w:pPr>
        <w:suppressAutoHyphens w:val="0"/>
        <w:jc w:val="both"/>
        <w:rPr>
          <w:color w:val="auto"/>
          <w:sz w:val="26"/>
          <w:szCs w:val="26"/>
          <w:lang w:val="bg-BG"/>
        </w:rPr>
      </w:pPr>
      <w:r w:rsidRPr="00491CC4">
        <w:rPr>
          <w:b/>
          <w:color w:val="auto"/>
          <w:sz w:val="26"/>
          <w:szCs w:val="26"/>
          <w:lang w:val="bg-BG"/>
        </w:rPr>
        <w:t xml:space="preserve">Чл. 10. (1) </w:t>
      </w:r>
      <w:r w:rsidRPr="00491CC4">
        <w:rPr>
          <w:color w:val="auto"/>
          <w:sz w:val="26"/>
          <w:szCs w:val="26"/>
          <w:lang w:val="bg-BG"/>
        </w:rPr>
        <w:t>Всички плащания по този Договор се извършват в лева чрез банков превод п</w:t>
      </w:r>
      <w:r w:rsidR="00177681">
        <w:rPr>
          <w:color w:val="auto"/>
          <w:sz w:val="26"/>
          <w:szCs w:val="26"/>
          <w:lang w:val="bg-BG"/>
        </w:rPr>
        <w:t>о банкова сметка на ИЗПЪЛНИТЕЛЯ, както следва:</w:t>
      </w:r>
    </w:p>
    <w:p w:rsidR="00177681" w:rsidRPr="00177681" w:rsidRDefault="00177681" w:rsidP="00491CC4">
      <w:pPr>
        <w:suppressAutoHyphens w:val="0"/>
        <w:jc w:val="both"/>
        <w:rPr>
          <w:color w:val="auto"/>
          <w:sz w:val="26"/>
          <w:szCs w:val="26"/>
          <w:lang w:val="bg-BG"/>
        </w:rPr>
      </w:pPr>
      <w:r>
        <w:rPr>
          <w:color w:val="auto"/>
          <w:sz w:val="26"/>
          <w:szCs w:val="26"/>
        </w:rPr>
        <w:t>IBAN</w:t>
      </w:r>
      <w:r>
        <w:rPr>
          <w:color w:val="auto"/>
          <w:sz w:val="26"/>
          <w:szCs w:val="26"/>
          <w:lang w:val="bg-BG"/>
        </w:rPr>
        <w:t>:</w:t>
      </w:r>
    </w:p>
    <w:p w:rsidR="00177681" w:rsidRPr="00177681" w:rsidRDefault="00177681" w:rsidP="00491CC4">
      <w:pPr>
        <w:suppressAutoHyphens w:val="0"/>
        <w:jc w:val="both"/>
        <w:rPr>
          <w:color w:val="auto"/>
          <w:sz w:val="26"/>
          <w:szCs w:val="26"/>
          <w:lang w:val="bg-BG"/>
        </w:rPr>
      </w:pPr>
      <w:r>
        <w:rPr>
          <w:color w:val="auto"/>
          <w:sz w:val="26"/>
          <w:szCs w:val="26"/>
        </w:rPr>
        <w:t>BIC</w:t>
      </w:r>
      <w:r>
        <w:rPr>
          <w:color w:val="auto"/>
          <w:sz w:val="26"/>
          <w:szCs w:val="26"/>
          <w:lang w:val="bg-BG"/>
        </w:rPr>
        <w:t>:</w:t>
      </w:r>
    </w:p>
    <w:p w:rsidR="00177681" w:rsidRPr="00491CC4" w:rsidRDefault="00177681" w:rsidP="00491CC4">
      <w:pPr>
        <w:suppressAutoHyphens w:val="0"/>
        <w:jc w:val="both"/>
        <w:rPr>
          <w:rFonts w:eastAsia="Calibri"/>
          <w:color w:val="auto"/>
          <w:sz w:val="26"/>
          <w:szCs w:val="26"/>
          <w:lang w:val="bg-BG"/>
        </w:rPr>
      </w:pPr>
      <w:r>
        <w:rPr>
          <w:color w:val="auto"/>
          <w:sz w:val="26"/>
          <w:szCs w:val="26"/>
          <w:lang w:val="bg-BG"/>
        </w:rPr>
        <w:t>Банка:</w:t>
      </w:r>
    </w:p>
    <w:p w:rsidR="00491CC4" w:rsidRPr="00491CC4" w:rsidRDefault="00491CC4" w:rsidP="00491CC4">
      <w:pPr>
        <w:widowControl/>
        <w:suppressAutoHyphens w:val="0"/>
        <w:jc w:val="both"/>
        <w:rPr>
          <w:rFonts w:eastAsia="Calibri"/>
          <w:color w:val="auto"/>
          <w:sz w:val="26"/>
          <w:szCs w:val="26"/>
          <w:lang w:val="bg-BG"/>
        </w:rPr>
      </w:pPr>
      <w:r w:rsidRPr="00491CC4">
        <w:rPr>
          <w:rFonts w:eastAsia="Calibri"/>
          <w:b/>
          <w:color w:val="auto"/>
          <w:sz w:val="26"/>
          <w:szCs w:val="26"/>
        </w:rPr>
        <w:t>(2)</w:t>
      </w:r>
      <w:r w:rsidRPr="00491CC4">
        <w:rPr>
          <w:rFonts w:eastAsia="Calibri"/>
          <w:color w:val="auto"/>
          <w:sz w:val="26"/>
          <w:szCs w:val="26"/>
        </w:rPr>
        <w:t xml:space="preserve"> </w:t>
      </w:r>
      <w:r w:rsidR="00177681" w:rsidRPr="00491CC4">
        <w:rPr>
          <w:rFonts w:eastAsia="Calibri"/>
          <w:color w:val="auto"/>
          <w:sz w:val="26"/>
          <w:szCs w:val="26"/>
        </w:rPr>
        <w:t xml:space="preserve">ИЗПЪЛНИТЕЛЯТ </w:t>
      </w:r>
      <w:r w:rsidRPr="00491CC4">
        <w:rPr>
          <w:rFonts w:eastAsia="Calibri"/>
          <w:color w:val="auto"/>
          <w:sz w:val="26"/>
          <w:szCs w:val="26"/>
        </w:rPr>
        <w:t xml:space="preserve">е </w:t>
      </w:r>
      <w:proofErr w:type="spellStart"/>
      <w:r w:rsidRPr="00491CC4">
        <w:rPr>
          <w:rFonts w:eastAsia="Calibri"/>
          <w:color w:val="auto"/>
          <w:sz w:val="26"/>
          <w:szCs w:val="26"/>
        </w:rPr>
        <w:t>длъжен</w:t>
      </w:r>
      <w:proofErr w:type="spellEnd"/>
      <w:r w:rsidRPr="00491CC4">
        <w:rPr>
          <w:rFonts w:eastAsia="Calibri"/>
          <w:color w:val="auto"/>
          <w:sz w:val="26"/>
          <w:szCs w:val="26"/>
        </w:rPr>
        <w:t xml:space="preserve"> </w:t>
      </w:r>
      <w:proofErr w:type="spellStart"/>
      <w:r w:rsidRPr="00491CC4">
        <w:rPr>
          <w:rFonts w:eastAsia="Calibri"/>
          <w:color w:val="auto"/>
          <w:sz w:val="26"/>
          <w:szCs w:val="26"/>
        </w:rPr>
        <w:t>да</w:t>
      </w:r>
      <w:proofErr w:type="spellEnd"/>
      <w:r w:rsidRPr="00491CC4">
        <w:rPr>
          <w:rFonts w:eastAsia="Calibri"/>
          <w:color w:val="auto"/>
          <w:sz w:val="26"/>
          <w:szCs w:val="26"/>
        </w:rPr>
        <w:t xml:space="preserve"> </w:t>
      </w:r>
      <w:proofErr w:type="spellStart"/>
      <w:r w:rsidRPr="00491CC4">
        <w:rPr>
          <w:rFonts w:eastAsia="Calibri"/>
          <w:color w:val="auto"/>
          <w:sz w:val="26"/>
          <w:szCs w:val="26"/>
        </w:rPr>
        <w:t>уведомява</w:t>
      </w:r>
      <w:proofErr w:type="spellEnd"/>
      <w:r w:rsidRPr="00491CC4">
        <w:rPr>
          <w:rFonts w:eastAsia="Calibri"/>
          <w:color w:val="auto"/>
          <w:sz w:val="26"/>
          <w:szCs w:val="26"/>
        </w:rPr>
        <w:t xml:space="preserve"> </w:t>
      </w:r>
      <w:proofErr w:type="spellStart"/>
      <w:r w:rsidRPr="00491CC4">
        <w:rPr>
          <w:rFonts w:eastAsia="Calibri"/>
          <w:color w:val="auto"/>
          <w:sz w:val="26"/>
          <w:szCs w:val="26"/>
        </w:rPr>
        <w:t>писмено</w:t>
      </w:r>
      <w:proofErr w:type="spellEnd"/>
      <w:r w:rsidRPr="00491CC4">
        <w:rPr>
          <w:rFonts w:eastAsia="Calibri"/>
          <w:color w:val="auto"/>
          <w:sz w:val="26"/>
          <w:szCs w:val="26"/>
        </w:rPr>
        <w:t xml:space="preserve"> ВЪЗЛОЖИТЕЛЯ </w:t>
      </w:r>
      <w:proofErr w:type="spellStart"/>
      <w:r w:rsidRPr="00491CC4">
        <w:rPr>
          <w:rFonts w:eastAsia="Calibri"/>
          <w:color w:val="auto"/>
          <w:sz w:val="26"/>
          <w:szCs w:val="26"/>
        </w:rPr>
        <w:t>за</w:t>
      </w:r>
      <w:proofErr w:type="spellEnd"/>
      <w:r w:rsidRPr="00491CC4">
        <w:rPr>
          <w:rFonts w:eastAsia="Calibri"/>
          <w:color w:val="auto"/>
          <w:sz w:val="26"/>
          <w:szCs w:val="26"/>
        </w:rPr>
        <w:t xml:space="preserve"> </w:t>
      </w:r>
      <w:proofErr w:type="spellStart"/>
      <w:r w:rsidRPr="00491CC4">
        <w:rPr>
          <w:rFonts w:eastAsia="Calibri"/>
          <w:color w:val="auto"/>
          <w:sz w:val="26"/>
          <w:szCs w:val="26"/>
        </w:rPr>
        <w:t>всички</w:t>
      </w:r>
      <w:proofErr w:type="spellEnd"/>
      <w:r w:rsidRPr="00491CC4">
        <w:rPr>
          <w:rFonts w:eastAsia="Calibri"/>
          <w:color w:val="auto"/>
          <w:sz w:val="26"/>
          <w:szCs w:val="26"/>
        </w:rPr>
        <w:t xml:space="preserve"> </w:t>
      </w:r>
      <w:proofErr w:type="spellStart"/>
      <w:r w:rsidRPr="00491CC4">
        <w:rPr>
          <w:rFonts w:eastAsia="Calibri"/>
          <w:color w:val="auto"/>
          <w:sz w:val="26"/>
          <w:szCs w:val="26"/>
        </w:rPr>
        <w:t>последващи</w:t>
      </w:r>
      <w:proofErr w:type="spellEnd"/>
      <w:r w:rsidRPr="00491CC4">
        <w:rPr>
          <w:rFonts w:eastAsia="Calibri"/>
          <w:color w:val="auto"/>
          <w:sz w:val="26"/>
          <w:szCs w:val="26"/>
        </w:rPr>
        <w:t xml:space="preserve"> </w:t>
      </w:r>
      <w:proofErr w:type="spellStart"/>
      <w:r w:rsidRPr="00491CC4">
        <w:rPr>
          <w:rFonts w:eastAsia="Calibri"/>
          <w:color w:val="auto"/>
          <w:sz w:val="26"/>
          <w:szCs w:val="26"/>
        </w:rPr>
        <w:t>промени</w:t>
      </w:r>
      <w:proofErr w:type="spellEnd"/>
      <w:r w:rsidRPr="00491CC4">
        <w:rPr>
          <w:rFonts w:eastAsia="Calibri"/>
          <w:color w:val="auto"/>
          <w:sz w:val="26"/>
          <w:szCs w:val="26"/>
        </w:rPr>
        <w:t xml:space="preserve"> </w:t>
      </w:r>
      <w:proofErr w:type="spellStart"/>
      <w:r w:rsidRPr="00491CC4">
        <w:rPr>
          <w:rFonts w:eastAsia="Calibri"/>
          <w:color w:val="auto"/>
          <w:sz w:val="26"/>
          <w:szCs w:val="26"/>
        </w:rPr>
        <w:t>по</w:t>
      </w:r>
      <w:proofErr w:type="spellEnd"/>
      <w:r w:rsidRPr="00491CC4">
        <w:rPr>
          <w:rFonts w:eastAsia="Calibri"/>
          <w:color w:val="auto"/>
          <w:sz w:val="26"/>
          <w:szCs w:val="26"/>
        </w:rPr>
        <w:t xml:space="preserve"> </w:t>
      </w:r>
      <w:proofErr w:type="spellStart"/>
      <w:r w:rsidRPr="00491CC4">
        <w:rPr>
          <w:rFonts w:eastAsia="Calibri"/>
          <w:color w:val="auto"/>
          <w:sz w:val="26"/>
          <w:szCs w:val="26"/>
        </w:rPr>
        <w:t>ал</w:t>
      </w:r>
      <w:proofErr w:type="spellEnd"/>
      <w:r w:rsidRPr="00491CC4">
        <w:rPr>
          <w:rFonts w:eastAsia="Calibri"/>
          <w:color w:val="auto"/>
          <w:sz w:val="26"/>
          <w:szCs w:val="26"/>
        </w:rPr>
        <w:t xml:space="preserve">. 1 в </w:t>
      </w:r>
      <w:proofErr w:type="spellStart"/>
      <w:r w:rsidRPr="00491CC4">
        <w:rPr>
          <w:rFonts w:eastAsia="Calibri"/>
          <w:color w:val="auto"/>
          <w:sz w:val="26"/>
          <w:szCs w:val="26"/>
        </w:rPr>
        <w:t>срок</w:t>
      </w:r>
      <w:proofErr w:type="spellEnd"/>
      <w:r w:rsidRPr="00491CC4">
        <w:rPr>
          <w:rFonts w:eastAsia="Calibri"/>
          <w:color w:val="auto"/>
          <w:sz w:val="26"/>
          <w:szCs w:val="26"/>
        </w:rPr>
        <w:t xml:space="preserve"> </w:t>
      </w:r>
      <w:proofErr w:type="spellStart"/>
      <w:r w:rsidRPr="00491CC4">
        <w:rPr>
          <w:rFonts w:eastAsia="Calibri"/>
          <w:color w:val="auto"/>
          <w:sz w:val="26"/>
          <w:szCs w:val="26"/>
        </w:rPr>
        <w:t>от</w:t>
      </w:r>
      <w:proofErr w:type="spellEnd"/>
      <w:r w:rsidRPr="00491CC4">
        <w:rPr>
          <w:rFonts w:eastAsia="Calibri"/>
          <w:color w:val="auto"/>
          <w:sz w:val="26"/>
          <w:szCs w:val="26"/>
        </w:rPr>
        <w:t xml:space="preserve"> </w:t>
      </w:r>
      <w:r w:rsidRPr="00491CC4">
        <w:rPr>
          <w:rFonts w:eastAsia="Calibri"/>
          <w:color w:val="auto"/>
          <w:sz w:val="26"/>
          <w:szCs w:val="26"/>
          <w:lang w:val="bg-BG"/>
        </w:rPr>
        <w:t xml:space="preserve">3 </w:t>
      </w:r>
      <w:r w:rsidRPr="00491CC4">
        <w:rPr>
          <w:rFonts w:eastAsia="Calibri"/>
          <w:color w:val="auto"/>
          <w:sz w:val="26"/>
          <w:szCs w:val="26"/>
        </w:rPr>
        <w:t>(</w:t>
      </w:r>
      <w:r w:rsidRPr="00491CC4">
        <w:rPr>
          <w:rFonts w:eastAsia="Calibri"/>
          <w:i/>
          <w:color w:val="auto"/>
          <w:sz w:val="26"/>
          <w:szCs w:val="26"/>
          <w:lang w:val="bg-BG"/>
        </w:rPr>
        <w:t>три</w:t>
      </w:r>
      <w:r w:rsidRPr="00491CC4">
        <w:rPr>
          <w:rFonts w:eastAsia="Calibri"/>
          <w:color w:val="auto"/>
          <w:sz w:val="26"/>
          <w:szCs w:val="26"/>
        </w:rPr>
        <w:t xml:space="preserve">) </w:t>
      </w:r>
      <w:proofErr w:type="spellStart"/>
      <w:r w:rsidRPr="00491CC4">
        <w:rPr>
          <w:rFonts w:eastAsia="Calibri"/>
          <w:color w:val="auto"/>
          <w:sz w:val="26"/>
          <w:szCs w:val="26"/>
        </w:rPr>
        <w:t>дни</w:t>
      </w:r>
      <w:proofErr w:type="spellEnd"/>
      <w:r w:rsidRPr="00491CC4">
        <w:rPr>
          <w:rFonts w:eastAsia="Calibri"/>
          <w:color w:val="auto"/>
          <w:sz w:val="26"/>
          <w:szCs w:val="26"/>
        </w:rPr>
        <w:t xml:space="preserve">, </w:t>
      </w:r>
      <w:proofErr w:type="spellStart"/>
      <w:r w:rsidRPr="00491CC4">
        <w:rPr>
          <w:rFonts w:eastAsia="Calibri"/>
          <w:color w:val="auto"/>
          <w:sz w:val="26"/>
          <w:szCs w:val="26"/>
        </w:rPr>
        <w:t>считано</w:t>
      </w:r>
      <w:proofErr w:type="spellEnd"/>
      <w:r w:rsidRPr="00491CC4">
        <w:rPr>
          <w:rFonts w:eastAsia="Calibri"/>
          <w:color w:val="auto"/>
          <w:sz w:val="26"/>
          <w:szCs w:val="26"/>
        </w:rPr>
        <w:t xml:space="preserve"> </w:t>
      </w:r>
      <w:proofErr w:type="spellStart"/>
      <w:r w:rsidRPr="00491CC4">
        <w:rPr>
          <w:rFonts w:eastAsia="Calibri"/>
          <w:color w:val="auto"/>
          <w:sz w:val="26"/>
          <w:szCs w:val="26"/>
        </w:rPr>
        <w:t>от</w:t>
      </w:r>
      <w:proofErr w:type="spellEnd"/>
      <w:r w:rsidRPr="00491CC4">
        <w:rPr>
          <w:rFonts w:eastAsia="Calibri"/>
          <w:color w:val="auto"/>
          <w:sz w:val="26"/>
          <w:szCs w:val="26"/>
        </w:rPr>
        <w:t xml:space="preserve"> </w:t>
      </w:r>
      <w:proofErr w:type="spellStart"/>
      <w:r w:rsidRPr="00491CC4">
        <w:rPr>
          <w:rFonts w:eastAsia="Calibri"/>
          <w:color w:val="auto"/>
          <w:sz w:val="26"/>
          <w:szCs w:val="26"/>
        </w:rPr>
        <w:t>момента</w:t>
      </w:r>
      <w:proofErr w:type="spellEnd"/>
      <w:r w:rsidRPr="00491CC4">
        <w:rPr>
          <w:rFonts w:eastAsia="Calibri"/>
          <w:color w:val="auto"/>
          <w:sz w:val="26"/>
          <w:szCs w:val="26"/>
        </w:rPr>
        <w:t xml:space="preserve"> </w:t>
      </w:r>
      <w:proofErr w:type="spellStart"/>
      <w:r w:rsidRPr="00491CC4">
        <w:rPr>
          <w:rFonts w:eastAsia="Calibri"/>
          <w:color w:val="auto"/>
          <w:sz w:val="26"/>
          <w:szCs w:val="26"/>
        </w:rPr>
        <w:t>на</w:t>
      </w:r>
      <w:proofErr w:type="spellEnd"/>
      <w:r w:rsidRPr="00491CC4">
        <w:rPr>
          <w:rFonts w:eastAsia="Calibri"/>
          <w:color w:val="auto"/>
          <w:sz w:val="26"/>
          <w:szCs w:val="26"/>
        </w:rPr>
        <w:t xml:space="preserve"> </w:t>
      </w:r>
      <w:proofErr w:type="spellStart"/>
      <w:r w:rsidRPr="00491CC4">
        <w:rPr>
          <w:rFonts w:eastAsia="Calibri"/>
          <w:color w:val="auto"/>
          <w:sz w:val="26"/>
          <w:szCs w:val="26"/>
        </w:rPr>
        <w:t>промяната</w:t>
      </w:r>
      <w:proofErr w:type="spellEnd"/>
      <w:r w:rsidRPr="00491CC4">
        <w:rPr>
          <w:rFonts w:eastAsia="Calibri"/>
          <w:color w:val="auto"/>
          <w:sz w:val="26"/>
          <w:szCs w:val="26"/>
        </w:rPr>
        <w:t xml:space="preserve">. В </w:t>
      </w:r>
      <w:proofErr w:type="spellStart"/>
      <w:r w:rsidRPr="00491CC4">
        <w:rPr>
          <w:rFonts w:eastAsia="Calibri"/>
          <w:color w:val="auto"/>
          <w:sz w:val="26"/>
          <w:szCs w:val="26"/>
        </w:rPr>
        <w:t>случай</w:t>
      </w:r>
      <w:proofErr w:type="spellEnd"/>
      <w:r w:rsidRPr="00491CC4">
        <w:rPr>
          <w:rFonts w:eastAsia="Calibri"/>
          <w:color w:val="auto"/>
          <w:sz w:val="26"/>
          <w:szCs w:val="26"/>
        </w:rPr>
        <w:t xml:space="preserve"> </w:t>
      </w:r>
      <w:proofErr w:type="spellStart"/>
      <w:r w:rsidRPr="00491CC4">
        <w:rPr>
          <w:rFonts w:eastAsia="Calibri"/>
          <w:color w:val="auto"/>
          <w:sz w:val="26"/>
          <w:szCs w:val="26"/>
        </w:rPr>
        <w:t>че</w:t>
      </w:r>
      <w:proofErr w:type="spellEnd"/>
      <w:r w:rsidRPr="00491CC4">
        <w:rPr>
          <w:rFonts w:eastAsia="Calibri"/>
          <w:color w:val="auto"/>
          <w:sz w:val="26"/>
          <w:szCs w:val="26"/>
        </w:rPr>
        <w:t xml:space="preserve"> ИЗПЪЛНИТЕЛЯТ </w:t>
      </w:r>
      <w:proofErr w:type="spellStart"/>
      <w:r w:rsidRPr="00491CC4">
        <w:rPr>
          <w:rFonts w:eastAsia="Calibri"/>
          <w:color w:val="auto"/>
          <w:sz w:val="26"/>
          <w:szCs w:val="26"/>
        </w:rPr>
        <w:t>не</w:t>
      </w:r>
      <w:proofErr w:type="spellEnd"/>
      <w:r w:rsidRPr="00491CC4">
        <w:rPr>
          <w:rFonts w:eastAsia="Calibri"/>
          <w:color w:val="auto"/>
          <w:sz w:val="26"/>
          <w:szCs w:val="26"/>
        </w:rPr>
        <w:t xml:space="preserve"> </w:t>
      </w:r>
      <w:proofErr w:type="spellStart"/>
      <w:r w:rsidRPr="00491CC4">
        <w:rPr>
          <w:rFonts w:eastAsia="Calibri"/>
          <w:color w:val="auto"/>
          <w:sz w:val="26"/>
          <w:szCs w:val="26"/>
        </w:rPr>
        <w:t>уведоми</w:t>
      </w:r>
      <w:proofErr w:type="spellEnd"/>
      <w:r w:rsidRPr="00491CC4">
        <w:rPr>
          <w:rFonts w:eastAsia="Calibri"/>
          <w:color w:val="auto"/>
          <w:sz w:val="26"/>
          <w:szCs w:val="26"/>
        </w:rPr>
        <w:t xml:space="preserve"> ВЪЗЛОЖИТЕЛЯ в </w:t>
      </w:r>
      <w:proofErr w:type="spellStart"/>
      <w:r w:rsidRPr="00491CC4">
        <w:rPr>
          <w:rFonts w:eastAsia="Calibri"/>
          <w:color w:val="auto"/>
          <w:sz w:val="26"/>
          <w:szCs w:val="26"/>
        </w:rPr>
        <w:t>този</w:t>
      </w:r>
      <w:proofErr w:type="spellEnd"/>
      <w:r w:rsidRPr="00491CC4">
        <w:rPr>
          <w:rFonts w:eastAsia="Calibri"/>
          <w:color w:val="auto"/>
          <w:sz w:val="26"/>
          <w:szCs w:val="26"/>
        </w:rPr>
        <w:t xml:space="preserve"> </w:t>
      </w:r>
      <w:proofErr w:type="spellStart"/>
      <w:r w:rsidRPr="00491CC4">
        <w:rPr>
          <w:rFonts w:eastAsia="Calibri"/>
          <w:color w:val="auto"/>
          <w:sz w:val="26"/>
          <w:szCs w:val="26"/>
        </w:rPr>
        <w:t>срок</w:t>
      </w:r>
      <w:proofErr w:type="spellEnd"/>
      <w:r w:rsidRPr="00491CC4">
        <w:rPr>
          <w:rFonts w:eastAsia="Calibri"/>
          <w:color w:val="auto"/>
          <w:sz w:val="26"/>
          <w:szCs w:val="26"/>
        </w:rPr>
        <w:t xml:space="preserve">, </w:t>
      </w:r>
      <w:proofErr w:type="spellStart"/>
      <w:r w:rsidRPr="00491CC4">
        <w:rPr>
          <w:rFonts w:eastAsia="Calibri"/>
          <w:color w:val="auto"/>
          <w:sz w:val="26"/>
          <w:szCs w:val="26"/>
        </w:rPr>
        <w:t>счита</w:t>
      </w:r>
      <w:proofErr w:type="spellEnd"/>
      <w:r w:rsidRPr="00491CC4">
        <w:rPr>
          <w:rFonts w:eastAsia="Calibri"/>
          <w:color w:val="auto"/>
          <w:sz w:val="26"/>
          <w:szCs w:val="26"/>
        </w:rPr>
        <w:t xml:space="preserve"> </w:t>
      </w:r>
      <w:proofErr w:type="spellStart"/>
      <w:r w:rsidRPr="00491CC4">
        <w:rPr>
          <w:rFonts w:eastAsia="Calibri"/>
          <w:color w:val="auto"/>
          <w:sz w:val="26"/>
          <w:szCs w:val="26"/>
        </w:rPr>
        <w:t>се</w:t>
      </w:r>
      <w:proofErr w:type="spellEnd"/>
      <w:r w:rsidRPr="00491CC4">
        <w:rPr>
          <w:rFonts w:eastAsia="Calibri"/>
          <w:color w:val="auto"/>
          <w:sz w:val="26"/>
          <w:szCs w:val="26"/>
        </w:rPr>
        <w:t xml:space="preserve">, </w:t>
      </w:r>
      <w:proofErr w:type="spellStart"/>
      <w:r w:rsidRPr="00491CC4">
        <w:rPr>
          <w:rFonts w:eastAsia="Calibri"/>
          <w:color w:val="auto"/>
          <w:sz w:val="26"/>
          <w:szCs w:val="26"/>
        </w:rPr>
        <w:t>че</w:t>
      </w:r>
      <w:proofErr w:type="spellEnd"/>
      <w:r w:rsidRPr="00491CC4">
        <w:rPr>
          <w:rFonts w:eastAsia="Calibri"/>
          <w:color w:val="auto"/>
          <w:sz w:val="26"/>
          <w:szCs w:val="26"/>
        </w:rPr>
        <w:t xml:space="preserve"> </w:t>
      </w:r>
      <w:proofErr w:type="spellStart"/>
      <w:r w:rsidRPr="00491CC4">
        <w:rPr>
          <w:rFonts w:eastAsia="Calibri"/>
          <w:color w:val="auto"/>
          <w:sz w:val="26"/>
          <w:szCs w:val="26"/>
        </w:rPr>
        <w:t>плащанията</w:t>
      </w:r>
      <w:proofErr w:type="spellEnd"/>
      <w:r w:rsidRPr="00491CC4">
        <w:rPr>
          <w:rFonts w:eastAsia="Calibri"/>
          <w:color w:val="auto"/>
          <w:sz w:val="26"/>
          <w:szCs w:val="26"/>
        </w:rPr>
        <w:t xml:space="preserve"> </w:t>
      </w:r>
      <w:proofErr w:type="spellStart"/>
      <w:r w:rsidRPr="00491CC4">
        <w:rPr>
          <w:rFonts w:eastAsia="Calibri"/>
          <w:color w:val="auto"/>
          <w:sz w:val="26"/>
          <w:szCs w:val="26"/>
        </w:rPr>
        <w:t>са</w:t>
      </w:r>
      <w:proofErr w:type="spellEnd"/>
      <w:r w:rsidRPr="00491CC4">
        <w:rPr>
          <w:rFonts w:eastAsia="Calibri"/>
          <w:color w:val="auto"/>
          <w:sz w:val="26"/>
          <w:szCs w:val="26"/>
        </w:rPr>
        <w:t xml:space="preserve"> </w:t>
      </w:r>
      <w:proofErr w:type="spellStart"/>
      <w:r w:rsidRPr="00491CC4">
        <w:rPr>
          <w:rFonts w:eastAsia="Calibri"/>
          <w:color w:val="auto"/>
          <w:sz w:val="26"/>
          <w:szCs w:val="26"/>
        </w:rPr>
        <w:t>надлежно</w:t>
      </w:r>
      <w:proofErr w:type="spellEnd"/>
      <w:r w:rsidRPr="00491CC4">
        <w:rPr>
          <w:rFonts w:eastAsia="Calibri"/>
          <w:color w:val="auto"/>
          <w:sz w:val="26"/>
          <w:szCs w:val="26"/>
        </w:rPr>
        <w:t xml:space="preserve"> </w:t>
      </w:r>
      <w:proofErr w:type="spellStart"/>
      <w:r w:rsidRPr="00491CC4">
        <w:rPr>
          <w:rFonts w:eastAsia="Calibri"/>
          <w:color w:val="auto"/>
          <w:sz w:val="26"/>
          <w:szCs w:val="26"/>
        </w:rPr>
        <w:t>извършени</w:t>
      </w:r>
      <w:proofErr w:type="spellEnd"/>
      <w:r w:rsidRPr="00491CC4">
        <w:rPr>
          <w:rFonts w:eastAsia="Calibri"/>
          <w:color w:val="auto"/>
          <w:sz w:val="26"/>
          <w:szCs w:val="26"/>
        </w:rPr>
        <w:t>.</w:t>
      </w:r>
    </w:p>
    <w:p w:rsidR="00B05BB1" w:rsidRPr="00B05BB1" w:rsidRDefault="00491CC4" w:rsidP="00B05BB1">
      <w:pPr>
        <w:widowControl/>
        <w:suppressAutoHyphens w:val="0"/>
        <w:jc w:val="both"/>
        <w:rPr>
          <w:color w:val="auto"/>
          <w:sz w:val="26"/>
          <w:szCs w:val="26"/>
          <w:lang w:val="bg-BG"/>
        </w:rPr>
      </w:pPr>
      <w:r w:rsidRPr="00491CC4">
        <w:rPr>
          <w:b/>
          <w:color w:val="auto"/>
          <w:sz w:val="26"/>
          <w:szCs w:val="26"/>
          <w:lang w:val="bg-BG"/>
        </w:rPr>
        <w:t xml:space="preserve">Чл. 11. </w:t>
      </w:r>
      <w:r w:rsidRPr="00491CC4">
        <w:rPr>
          <w:color w:val="auto"/>
          <w:sz w:val="26"/>
          <w:szCs w:val="26"/>
          <w:lang w:val="bg-BG"/>
        </w:rPr>
        <w:t xml:space="preserve">(1) </w:t>
      </w:r>
      <w:r w:rsidR="00B05BB1" w:rsidRPr="00B05BB1">
        <w:rPr>
          <w:color w:val="auto"/>
          <w:sz w:val="26"/>
          <w:szCs w:val="26"/>
          <w:lang w:val="bg-BG"/>
        </w:rPr>
        <w:t xml:space="preserve">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 </w:t>
      </w:r>
    </w:p>
    <w:p w:rsidR="00B05BB1" w:rsidRPr="00B05BB1" w:rsidRDefault="00B05BB1" w:rsidP="00B05BB1">
      <w:pPr>
        <w:widowControl/>
        <w:suppressAutoHyphens w:val="0"/>
        <w:jc w:val="both"/>
        <w:rPr>
          <w:color w:val="auto"/>
          <w:sz w:val="26"/>
          <w:szCs w:val="26"/>
          <w:lang w:val="bg-BG"/>
        </w:rPr>
      </w:pPr>
      <w:r w:rsidRPr="00491CC4">
        <w:rPr>
          <w:color w:val="auto"/>
          <w:sz w:val="26"/>
          <w:szCs w:val="26"/>
          <w:lang w:val="bg-BG"/>
        </w:rPr>
        <w:t>(</w:t>
      </w:r>
      <w:r>
        <w:rPr>
          <w:color w:val="auto"/>
          <w:sz w:val="26"/>
          <w:szCs w:val="26"/>
          <w:lang w:val="bg-BG"/>
        </w:rPr>
        <w:t>2</w:t>
      </w:r>
      <w:r w:rsidRPr="00491CC4">
        <w:rPr>
          <w:color w:val="auto"/>
          <w:sz w:val="26"/>
          <w:szCs w:val="26"/>
          <w:lang w:val="bg-BG"/>
        </w:rPr>
        <w:t>)</w:t>
      </w:r>
      <w:r w:rsidRPr="00B05BB1">
        <w:rPr>
          <w:color w:val="auto"/>
          <w:sz w:val="26"/>
          <w:szCs w:val="26"/>
          <w:lang w:val="bg-BG"/>
        </w:rPr>
        <w:t xml:space="preserve"> Разплащанията по </w:t>
      </w:r>
      <w:r>
        <w:rPr>
          <w:color w:val="auto"/>
          <w:sz w:val="26"/>
          <w:szCs w:val="26"/>
          <w:lang w:val="bg-BG"/>
        </w:rPr>
        <w:t>ал.1</w:t>
      </w:r>
      <w:r w:rsidRPr="00B05BB1">
        <w:rPr>
          <w:color w:val="auto"/>
          <w:sz w:val="26"/>
          <w:szCs w:val="26"/>
          <w:lang w:val="bg-BG"/>
        </w:rPr>
        <w:t xml:space="preserve">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 </w:t>
      </w:r>
    </w:p>
    <w:p w:rsidR="00B05BB1" w:rsidRPr="00B05BB1" w:rsidRDefault="00B05BB1" w:rsidP="00B05BB1">
      <w:pPr>
        <w:widowControl/>
        <w:suppressAutoHyphens w:val="0"/>
        <w:jc w:val="both"/>
        <w:rPr>
          <w:color w:val="auto"/>
          <w:sz w:val="26"/>
          <w:szCs w:val="26"/>
          <w:lang w:val="bg-BG"/>
        </w:rPr>
      </w:pPr>
      <w:r w:rsidRPr="00B05BB1">
        <w:rPr>
          <w:color w:val="auto"/>
          <w:sz w:val="26"/>
          <w:szCs w:val="26"/>
          <w:lang w:val="bg-BG"/>
        </w:rPr>
        <w:t>(</w:t>
      </w:r>
      <w:r>
        <w:rPr>
          <w:color w:val="auto"/>
          <w:sz w:val="26"/>
          <w:szCs w:val="26"/>
          <w:lang w:val="bg-BG"/>
        </w:rPr>
        <w:t>3</w:t>
      </w:r>
      <w:r w:rsidRPr="00B05BB1">
        <w:rPr>
          <w:color w:val="auto"/>
          <w:sz w:val="26"/>
          <w:szCs w:val="26"/>
          <w:lang w:val="bg-BG"/>
        </w:rPr>
        <w:t>)</w:t>
      </w:r>
      <w:r>
        <w:rPr>
          <w:color w:val="auto"/>
          <w:sz w:val="26"/>
          <w:szCs w:val="26"/>
          <w:lang w:val="bg-BG"/>
        </w:rPr>
        <w:t xml:space="preserve"> </w:t>
      </w:r>
      <w:r w:rsidRPr="00B05BB1">
        <w:rPr>
          <w:color w:val="auto"/>
          <w:sz w:val="26"/>
          <w:szCs w:val="26"/>
          <w:lang w:val="bg-BG"/>
        </w:rPr>
        <w:t xml:space="preserve">Към искането по </w:t>
      </w:r>
      <w:r>
        <w:rPr>
          <w:color w:val="auto"/>
          <w:sz w:val="26"/>
          <w:szCs w:val="26"/>
          <w:lang w:val="bg-BG"/>
        </w:rPr>
        <w:t>ал.2</w:t>
      </w:r>
      <w:r w:rsidRPr="00B05BB1">
        <w:rPr>
          <w:color w:val="auto"/>
          <w:sz w:val="26"/>
          <w:szCs w:val="26"/>
          <w:lang w:val="bg-BG"/>
        </w:rPr>
        <w:t xml:space="preserve"> ИЗПЪЛНИТЕЛЯТ предоставя становище, от което да е видно дали оспорва плащанията или част от тях като недължими. </w:t>
      </w:r>
    </w:p>
    <w:p w:rsidR="00B05BB1" w:rsidRPr="00B05BB1" w:rsidRDefault="00B05BB1" w:rsidP="00B05BB1">
      <w:pPr>
        <w:widowControl/>
        <w:suppressAutoHyphens w:val="0"/>
        <w:jc w:val="both"/>
        <w:rPr>
          <w:color w:val="auto"/>
          <w:sz w:val="26"/>
          <w:szCs w:val="26"/>
          <w:lang w:val="bg-BG"/>
        </w:rPr>
      </w:pPr>
      <w:r w:rsidRPr="00491CC4">
        <w:rPr>
          <w:color w:val="auto"/>
          <w:sz w:val="26"/>
          <w:szCs w:val="26"/>
          <w:lang w:val="bg-BG"/>
        </w:rPr>
        <w:t>(</w:t>
      </w:r>
      <w:r>
        <w:rPr>
          <w:color w:val="auto"/>
          <w:sz w:val="26"/>
          <w:szCs w:val="26"/>
          <w:lang w:val="bg-BG"/>
        </w:rPr>
        <w:t>4</w:t>
      </w:r>
      <w:r w:rsidRPr="00491CC4">
        <w:rPr>
          <w:color w:val="auto"/>
          <w:sz w:val="26"/>
          <w:szCs w:val="26"/>
          <w:lang w:val="bg-BG"/>
        </w:rPr>
        <w:t>)</w:t>
      </w:r>
      <w:r>
        <w:rPr>
          <w:color w:val="auto"/>
          <w:sz w:val="26"/>
          <w:szCs w:val="26"/>
          <w:lang w:val="bg-BG"/>
        </w:rPr>
        <w:t xml:space="preserve"> </w:t>
      </w:r>
      <w:r w:rsidRPr="00B05BB1">
        <w:rPr>
          <w:color w:val="auto"/>
          <w:sz w:val="26"/>
          <w:szCs w:val="26"/>
          <w:lang w:val="bg-BG"/>
        </w:rPr>
        <w:t xml:space="preserve">ВЪЗЛОЖИТЕЛЯТ има право да откаже плащане по </w:t>
      </w:r>
      <w:r>
        <w:rPr>
          <w:color w:val="auto"/>
          <w:sz w:val="26"/>
          <w:szCs w:val="26"/>
          <w:lang w:val="bg-BG"/>
        </w:rPr>
        <w:t>ал.1</w:t>
      </w:r>
      <w:r w:rsidRPr="00B05BB1">
        <w:rPr>
          <w:color w:val="auto"/>
          <w:sz w:val="26"/>
          <w:szCs w:val="26"/>
          <w:lang w:val="bg-BG"/>
        </w:rPr>
        <w:t>, когато искането за плащане е оспорено, до момента на отстраняване на причината за отказа.</w:t>
      </w:r>
    </w:p>
    <w:p w:rsidR="00B05BB1" w:rsidRDefault="00B05BB1" w:rsidP="00B05BB1">
      <w:pPr>
        <w:widowControl/>
        <w:suppressAutoHyphens w:val="0"/>
        <w:jc w:val="both"/>
        <w:rPr>
          <w:color w:val="auto"/>
          <w:sz w:val="26"/>
          <w:szCs w:val="26"/>
          <w:lang w:val="bg-BG"/>
        </w:rPr>
      </w:pPr>
      <w:r w:rsidRPr="00491CC4">
        <w:rPr>
          <w:color w:val="auto"/>
          <w:sz w:val="26"/>
          <w:szCs w:val="26"/>
          <w:lang w:val="bg-BG"/>
        </w:rPr>
        <w:t>(</w:t>
      </w:r>
      <w:r>
        <w:rPr>
          <w:color w:val="auto"/>
          <w:sz w:val="26"/>
          <w:szCs w:val="26"/>
          <w:lang w:val="bg-BG"/>
        </w:rPr>
        <w:t>5</w:t>
      </w:r>
      <w:r w:rsidRPr="00491CC4">
        <w:rPr>
          <w:color w:val="auto"/>
          <w:sz w:val="26"/>
          <w:szCs w:val="26"/>
          <w:lang w:val="bg-BG"/>
        </w:rPr>
        <w:t>)</w:t>
      </w:r>
      <w:r>
        <w:rPr>
          <w:color w:val="auto"/>
          <w:sz w:val="26"/>
          <w:szCs w:val="26"/>
          <w:lang w:val="bg-BG"/>
        </w:rPr>
        <w:t xml:space="preserve"> </w:t>
      </w:r>
      <w:r w:rsidRPr="00B05BB1">
        <w:rPr>
          <w:color w:val="auto"/>
          <w:sz w:val="26"/>
          <w:szCs w:val="26"/>
          <w:lang w:val="bg-BG"/>
        </w:rPr>
        <w:t>ВЪЗЛОЖИТЕЛЯТ приема изпълнението на частта от дейностите по договора, при съответно спазване на разпоредбите на Договора, и заплаща възнаграждение за тази част на подизпълнителя в срок до 30 (</w:t>
      </w:r>
      <w:r w:rsidRPr="00B05BB1">
        <w:rPr>
          <w:i/>
          <w:color w:val="auto"/>
          <w:sz w:val="26"/>
          <w:szCs w:val="26"/>
          <w:lang w:val="bg-BG"/>
        </w:rPr>
        <w:t>тридесет</w:t>
      </w:r>
      <w:r w:rsidRPr="00B05BB1">
        <w:rPr>
          <w:color w:val="auto"/>
          <w:sz w:val="26"/>
          <w:szCs w:val="26"/>
          <w:lang w:val="bg-BG"/>
        </w:rPr>
        <w:t xml:space="preserve">) дни от подписването на съответните документи. </w:t>
      </w:r>
    </w:p>
    <w:p w:rsidR="00B05BB1" w:rsidRDefault="00B05BB1" w:rsidP="00B05BB1">
      <w:pPr>
        <w:widowControl/>
        <w:suppressAutoHyphens w:val="0"/>
        <w:jc w:val="both"/>
        <w:rPr>
          <w:color w:val="auto"/>
          <w:sz w:val="26"/>
          <w:szCs w:val="26"/>
          <w:lang w:val="bg-BG"/>
        </w:rPr>
      </w:pPr>
    </w:p>
    <w:p w:rsidR="00491CC4" w:rsidRPr="00491CC4" w:rsidRDefault="00491CC4" w:rsidP="00B05BB1">
      <w:pPr>
        <w:widowControl/>
        <w:suppressAutoHyphens w:val="0"/>
        <w:jc w:val="both"/>
        <w:rPr>
          <w:b/>
          <w:bCs/>
          <w:sz w:val="26"/>
          <w:szCs w:val="26"/>
          <w:lang w:val="bg-BG"/>
        </w:rPr>
      </w:pPr>
      <w:r w:rsidRPr="00491CC4">
        <w:rPr>
          <w:b/>
          <w:bCs/>
          <w:sz w:val="26"/>
          <w:szCs w:val="26"/>
        </w:rPr>
        <w:t>IV.</w:t>
      </w:r>
      <w:r w:rsidRPr="00491CC4">
        <w:rPr>
          <w:b/>
          <w:bCs/>
          <w:sz w:val="26"/>
          <w:szCs w:val="26"/>
          <w:lang w:val="bg-BG"/>
        </w:rPr>
        <w:t>ГАРАНЦИЯ ЗА ИЗПЪЛНЕНИЕ</w:t>
      </w:r>
    </w:p>
    <w:p w:rsidR="00B05BB1" w:rsidRDefault="00B05BB1" w:rsidP="00491CC4">
      <w:pPr>
        <w:widowControl/>
        <w:shd w:val="clear" w:color="auto" w:fill="FFFFFF"/>
        <w:suppressAutoHyphens w:val="0"/>
        <w:jc w:val="both"/>
        <w:rPr>
          <w:b/>
          <w:color w:val="auto"/>
          <w:sz w:val="26"/>
          <w:szCs w:val="26"/>
          <w:lang w:val="bg-BG"/>
        </w:rPr>
      </w:pPr>
    </w:p>
    <w:p w:rsidR="00491CC4" w:rsidRPr="00491CC4" w:rsidRDefault="00491CC4" w:rsidP="00491CC4">
      <w:pPr>
        <w:widowControl/>
        <w:shd w:val="clear" w:color="auto" w:fill="FFFFFF"/>
        <w:suppressAutoHyphens w:val="0"/>
        <w:jc w:val="both"/>
        <w:rPr>
          <w:b/>
          <w:color w:val="auto"/>
          <w:sz w:val="26"/>
          <w:szCs w:val="26"/>
          <w:lang w:val="bg-BG"/>
        </w:rPr>
      </w:pPr>
      <w:r w:rsidRPr="00491CC4">
        <w:rPr>
          <w:b/>
          <w:color w:val="auto"/>
          <w:sz w:val="26"/>
          <w:szCs w:val="26"/>
          <w:lang w:val="bg-BG"/>
        </w:rPr>
        <w:t xml:space="preserve">Чл. 12. </w:t>
      </w:r>
      <w:r w:rsidRPr="00491CC4">
        <w:rPr>
          <w:spacing w:val="1"/>
          <w:sz w:val="26"/>
          <w:szCs w:val="26"/>
          <w:lang w:val="bg-BG"/>
        </w:rPr>
        <w:t xml:space="preserve">При подписването на този Договор, ИЗПЪЛНИТЕЛЯТ представя на </w:t>
      </w:r>
      <w:r w:rsidRPr="00491CC4">
        <w:rPr>
          <w:color w:val="auto"/>
          <w:sz w:val="26"/>
          <w:szCs w:val="26"/>
          <w:lang w:val="bg-BG"/>
        </w:rPr>
        <w:t>ВЪЗЛОЖИТЕЛЯ</w:t>
      </w:r>
      <w:r w:rsidRPr="00491CC4">
        <w:rPr>
          <w:spacing w:val="1"/>
          <w:sz w:val="26"/>
          <w:szCs w:val="26"/>
          <w:lang w:val="bg-BG"/>
        </w:rPr>
        <w:t xml:space="preserve"> гаранция за изпълнение в размер на 3 %  (три на сто) от </w:t>
      </w:r>
      <w:r w:rsidRPr="00491CC4">
        <w:rPr>
          <w:spacing w:val="-2"/>
          <w:sz w:val="26"/>
          <w:szCs w:val="26"/>
          <w:lang w:val="bg-BG"/>
        </w:rPr>
        <w:t xml:space="preserve">Стойността на Договора без ДДС, а именно </w:t>
      </w:r>
      <w:r w:rsidRPr="00491CC4">
        <w:rPr>
          <w:color w:val="auto"/>
          <w:sz w:val="26"/>
          <w:szCs w:val="26"/>
          <w:lang w:val="bg-BG"/>
        </w:rPr>
        <w:t>…… (…………………………) лева („</w:t>
      </w:r>
      <w:r w:rsidRPr="00491CC4">
        <w:rPr>
          <w:b/>
          <w:color w:val="auto"/>
          <w:sz w:val="26"/>
          <w:szCs w:val="26"/>
          <w:lang w:val="bg-BG"/>
        </w:rPr>
        <w:t>Гаранцията за изпълнение</w:t>
      </w:r>
      <w:r w:rsidRPr="00491CC4">
        <w:rPr>
          <w:color w:val="auto"/>
          <w:sz w:val="26"/>
          <w:szCs w:val="26"/>
          <w:lang w:val="bg-BG"/>
        </w:rPr>
        <w:t>“), която служи за обезпечаване на изпълнението на задълженията на ИЗПЪЛНИТЕЛЯ по Договора</w:t>
      </w:r>
      <w:r w:rsidRPr="00491CC4">
        <w:rPr>
          <w:spacing w:val="-2"/>
          <w:sz w:val="26"/>
          <w:szCs w:val="26"/>
          <w:lang w:val="bg-BG"/>
        </w:rPr>
        <w:t xml:space="preserve">. </w:t>
      </w:r>
    </w:p>
    <w:p w:rsidR="00375D91" w:rsidRDefault="00491CC4" w:rsidP="00491CC4">
      <w:pPr>
        <w:widowControl/>
        <w:shd w:val="clear" w:color="auto" w:fill="FFFFFF"/>
        <w:suppressAutoHyphens w:val="0"/>
        <w:jc w:val="both"/>
        <w:rPr>
          <w:spacing w:val="-2"/>
          <w:sz w:val="26"/>
          <w:szCs w:val="26"/>
          <w:lang w:val="bg-BG"/>
        </w:rPr>
      </w:pPr>
      <w:r w:rsidRPr="00491CC4">
        <w:rPr>
          <w:b/>
          <w:spacing w:val="-2"/>
          <w:sz w:val="26"/>
          <w:szCs w:val="26"/>
          <w:lang w:val="bg-BG"/>
        </w:rPr>
        <w:t xml:space="preserve">Чл. 13. </w:t>
      </w:r>
      <w:r w:rsidRPr="00491CC4">
        <w:rPr>
          <w:spacing w:val="-2"/>
          <w:sz w:val="26"/>
          <w:szCs w:val="26"/>
          <w:lang w:val="bg-BG"/>
        </w:rPr>
        <w:t>Когато като Гаранция за изпълнение се представя парична сума, сумата се внася по б</w:t>
      </w:r>
      <w:r w:rsidR="00375D91">
        <w:rPr>
          <w:spacing w:val="-2"/>
          <w:sz w:val="26"/>
          <w:szCs w:val="26"/>
          <w:lang w:val="bg-BG"/>
        </w:rPr>
        <w:t>анковата сметка на ВЪЗЛОЖИТЕЛЯ, както следва:</w:t>
      </w:r>
    </w:p>
    <w:p w:rsidR="00375D91" w:rsidRPr="00375D91" w:rsidRDefault="00375D91" w:rsidP="00491CC4">
      <w:pPr>
        <w:widowControl/>
        <w:shd w:val="clear" w:color="auto" w:fill="FFFFFF"/>
        <w:suppressAutoHyphens w:val="0"/>
        <w:jc w:val="both"/>
        <w:rPr>
          <w:spacing w:val="-2"/>
          <w:sz w:val="26"/>
          <w:szCs w:val="26"/>
          <w:lang w:val="bg-BG"/>
        </w:rPr>
      </w:pPr>
      <w:r>
        <w:rPr>
          <w:spacing w:val="-2"/>
          <w:sz w:val="26"/>
          <w:szCs w:val="26"/>
        </w:rPr>
        <w:t>IBAN</w:t>
      </w:r>
      <w:r>
        <w:rPr>
          <w:spacing w:val="-2"/>
          <w:sz w:val="26"/>
          <w:szCs w:val="26"/>
          <w:lang w:val="bg-BG"/>
        </w:rPr>
        <w:t>: ……………</w:t>
      </w:r>
    </w:p>
    <w:p w:rsidR="00375D91" w:rsidRPr="00375D91" w:rsidRDefault="00375D91" w:rsidP="00491CC4">
      <w:pPr>
        <w:widowControl/>
        <w:shd w:val="clear" w:color="auto" w:fill="FFFFFF"/>
        <w:suppressAutoHyphens w:val="0"/>
        <w:jc w:val="both"/>
        <w:rPr>
          <w:spacing w:val="-2"/>
          <w:sz w:val="26"/>
          <w:szCs w:val="26"/>
          <w:lang w:val="bg-BG"/>
        </w:rPr>
      </w:pPr>
      <w:r>
        <w:rPr>
          <w:spacing w:val="-2"/>
          <w:sz w:val="26"/>
          <w:szCs w:val="26"/>
        </w:rPr>
        <w:t>BIC</w:t>
      </w:r>
      <w:r>
        <w:rPr>
          <w:spacing w:val="-2"/>
          <w:sz w:val="26"/>
          <w:szCs w:val="26"/>
          <w:lang w:val="bg-BG"/>
        </w:rPr>
        <w:t>: …………</w:t>
      </w:r>
    </w:p>
    <w:p w:rsidR="00491CC4" w:rsidRPr="00491CC4" w:rsidRDefault="00375D91" w:rsidP="00491CC4">
      <w:pPr>
        <w:widowControl/>
        <w:shd w:val="clear" w:color="auto" w:fill="FFFFFF"/>
        <w:suppressAutoHyphens w:val="0"/>
        <w:jc w:val="both"/>
        <w:rPr>
          <w:rFonts w:eastAsia="Calibri"/>
          <w:color w:val="auto"/>
          <w:sz w:val="26"/>
          <w:szCs w:val="26"/>
          <w:lang w:val="bg-BG"/>
        </w:rPr>
      </w:pPr>
      <w:r>
        <w:rPr>
          <w:spacing w:val="-2"/>
          <w:sz w:val="26"/>
          <w:szCs w:val="26"/>
          <w:lang w:val="bg-BG"/>
        </w:rPr>
        <w:t>Банка ………..</w:t>
      </w:r>
      <w:r w:rsidR="00491CC4" w:rsidRPr="00491CC4">
        <w:rPr>
          <w:color w:val="auto"/>
          <w:sz w:val="26"/>
          <w:szCs w:val="26"/>
          <w:lang w:val="bg-BG"/>
        </w:rPr>
        <w:t>.</w:t>
      </w:r>
    </w:p>
    <w:p w:rsidR="00491CC4" w:rsidRPr="00491CC4" w:rsidRDefault="00491CC4" w:rsidP="00491CC4">
      <w:pPr>
        <w:widowControl/>
        <w:shd w:val="clear" w:color="auto" w:fill="FFFFFF"/>
        <w:suppressAutoHyphens w:val="0"/>
        <w:jc w:val="both"/>
        <w:rPr>
          <w:sz w:val="26"/>
          <w:szCs w:val="26"/>
          <w:lang w:val="bg-BG"/>
        </w:rPr>
      </w:pPr>
      <w:r w:rsidRPr="00491CC4">
        <w:rPr>
          <w:b/>
          <w:color w:val="auto"/>
          <w:sz w:val="26"/>
          <w:szCs w:val="26"/>
          <w:lang w:val="bg-BG"/>
        </w:rPr>
        <w:lastRenderedPageBreak/>
        <w:t xml:space="preserve">Чл. 14. (1) </w:t>
      </w:r>
      <w:r w:rsidRPr="00491CC4">
        <w:rPr>
          <w:sz w:val="26"/>
          <w:szCs w:val="26"/>
          <w:lang w:val="bg-BG"/>
        </w:rPr>
        <w:t xml:space="preserve">Когато като гаранция за изпълнение се представя </w:t>
      </w:r>
      <w:r w:rsidRPr="00491CC4">
        <w:rPr>
          <w:spacing w:val="1"/>
          <w:sz w:val="26"/>
          <w:szCs w:val="26"/>
          <w:lang w:val="bg-BG"/>
        </w:rPr>
        <w:t>банкова гаранция</w:t>
      </w:r>
      <w:r w:rsidRPr="00491CC4">
        <w:rPr>
          <w:sz w:val="26"/>
          <w:szCs w:val="26"/>
          <w:lang w:val="bg-BG"/>
        </w:rPr>
        <w:t>,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rsidR="00491CC4" w:rsidRPr="00491CC4" w:rsidRDefault="00491CC4" w:rsidP="00491CC4">
      <w:pPr>
        <w:widowControl/>
        <w:shd w:val="clear" w:color="auto" w:fill="FFFFFF"/>
        <w:suppressAutoHyphens w:val="0"/>
        <w:jc w:val="both"/>
        <w:rPr>
          <w:sz w:val="26"/>
          <w:szCs w:val="26"/>
          <w:lang w:val="bg-BG"/>
        </w:rPr>
      </w:pPr>
      <w:r w:rsidRPr="00491CC4">
        <w:rPr>
          <w:sz w:val="26"/>
          <w:szCs w:val="26"/>
          <w:lang w:val="bg-BG"/>
        </w:rPr>
        <w:t>1. да бъде безусловна и неотменяема банкова гаранция,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rsidR="00491CC4" w:rsidRPr="00491CC4" w:rsidRDefault="00491CC4" w:rsidP="00491CC4">
      <w:pPr>
        <w:widowControl/>
        <w:shd w:val="clear" w:color="auto" w:fill="FFFFFF"/>
        <w:suppressAutoHyphens w:val="0"/>
        <w:jc w:val="both"/>
        <w:rPr>
          <w:spacing w:val="-2"/>
          <w:sz w:val="26"/>
          <w:szCs w:val="26"/>
          <w:lang w:val="bg-BG"/>
        </w:rPr>
      </w:pPr>
      <w:r w:rsidRPr="00491CC4">
        <w:rPr>
          <w:sz w:val="26"/>
          <w:szCs w:val="26"/>
          <w:lang w:val="bg-BG"/>
        </w:rPr>
        <w:t>2. да бъде със срок на валидност за целия срок на действие на Договора плюс 30 (тридесет) дни след прекратяването на Договора, като при необходимост срокът на валидност на банковата гаранция се удължава или се издава нова.</w:t>
      </w:r>
      <w:r w:rsidRPr="00491CC4">
        <w:rPr>
          <w:spacing w:val="-2"/>
          <w:sz w:val="26"/>
          <w:szCs w:val="26"/>
          <w:lang w:val="bg-BG"/>
        </w:rPr>
        <w:t xml:space="preserve"> </w:t>
      </w:r>
    </w:p>
    <w:p w:rsidR="00491CC4" w:rsidRPr="00491CC4" w:rsidRDefault="00491CC4" w:rsidP="00491CC4">
      <w:pPr>
        <w:widowControl/>
        <w:shd w:val="clear" w:color="auto" w:fill="FFFFFF"/>
        <w:suppressAutoHyphens w:val="0"/>
        <w:jc w:val="both"/>
        <w:rPr>
          <w:spacing w:val="-2"/>
          <w:sz w:val="26"/>
          <w:szCs w:val="26"/>
          <w:lang w:val="bg-BG"/>
        </w:rPr>
      </w:pPr>
      <w:r w:rsidRPr="00491CC4">
        <w:rPr>
          <w:b/>
          <w:spacing w:val="-2"/>
          <w:sz w:val="26"/>
          <w:szCs w:val="26"/>
          <w:lang w:val="bg-BG"/>
        </w:rPr>
        <w:t>(2)</w:t>
      </w:r>
      <w:r w:rsidRPr="00491CC4">
        <w:rPr>
          <w:spacing w:val="-2"/>
          <w:sz w:val="26"/>
          <w:szCs w:val="26"/>
          <w:lang w:val="bg-BG"/>
        </w:rPr>
        <w:t xml:space="preserve"> Банковите разходи по откриването и поддържането на Гаранцията </w:t>
      </w:r>
      <w:r w:rsidRPr="00491CC4">
        <w:rPr>
          <w:spacing w:val="1"/>
          <w:sz w:val="26"/>
          <w:szCs w:val="26"/>
          <w:lang w:val="bg-BG"/>
        </w:rPr>
        <w:t xml:space="preserve">за изпълнение във формата на банкова гаранция, както и по усвояването на средства от страна на ВЪЗЛОЖИТЕЛЯ, при наличието на основание за това, </w:t>
      </w:r>
      <w:r w:rsidRPr="00491CC4">
        <w:rPr>
          <w:spacing w:val="-2"/>
          <w:sz w:val="26"/>
          <w:szCs w:val="26"/>
          <w:lang w:val="bg-BG"/>
        </w:rPr>
        <w:t>са за сметка на ИЗПЪЛНИТЕЛЯ.</w:t>
      </w:r>
    </w:p>
    <w:p w:rsidR="00491CC4" w:rsidRPr="00491CC4" w:rsidRDefault="00491CC4" w:rsidP="00491CC4">
      <w:pPr>
        <w:widowControl/>
        <w:shd w:val="clear" w:color="auto" w:fill="FFFFFF"/>
        <w:suppressAutoHyphens w:val="0"/>
        <w:jc w:val="both"/>
        <w:rPr>
          <w:spacing w:val="1"/>
          <w:sz w:val="26"/>
          <w:szCs w:val="26"/>
          <w:lang w:val="bg-BG"/>
        </w:rPr>
      </w:pPr>
      <w:r w:rsidRPr="00491CC4">
        <w:rPr>
          <w:b/>
          <w:color w:val="auto"/>
          <w:sz w:val="26"/>
          <w:szCs w:val="26"/>
          <w:lang w:val="bg-BG"/>
        </w:rPr>
        <w:t xml:space="preserve">Чл. 15. (1) </w:t>
      </w:r>
      <w:r w:rsidRPr="00491CC4">
        <w:rPr>
          <w:sz w:val="26"/>
          <w:szCs w:val="26"/>
          <w:lang w:val="bg-BG"/>
        </w:rPr>
        <w:t xml:space="preserve">Когато като Гаранция за изпълнение се представя </w:t>
      </w:r>
      <w:r w:rsidRPr="00491CC4">
        <w:rPr>
          <w:spacing w:val="1"/>
          <w:sz w:val="26"/>
          <w:szCs w:val="26"/>
          <w:lang w:val="bg-BG"/>
        </w:rPr>
        <w:t>застраховка, ИЗПЪЛНИТЕЛЯТ предава на ВЪЗЛОЖИТЕЛЯ оригинален екземпляр на застрахователна полица, издадена в полза на ВЪЗЛОЖИТЕЛЯ, която трябва да отговаря на следните изисквания:</w:t>
      </w:r>
    </w:p>
    <w:p w:rsidR="00491CC4" w:rsidRPr="00491CC4" w:rsidRDefault="00491CC4" w:rsidP="00491CC4">
      <w:pPr>
        <w:widowControl/>
        <w:shd w:val="clear" w:color="auto" w:fill="FFFFFF"/>
        <w:suppressAutoHyphens w:val="0"/>
        <w:jc w:val="both"/>
        <w:rPr>
          <w:spacing w:val="1"/>
          <w:sz w:val="26"/>
          <w:szCs w:val="26"/>
          <w:lang w:val="bg-BG"/>
        </w:rPr>
      </w:pPr>
      <w:r w:rsidRPr="00491CC4">
        <w:rPr>
          <w:spacing w:val="1"/>
          <w:sz w:val="26"/>
          <w:szCs w:val="26"/>
          <w:lang w:val="bg-BG"/>
        </w:rPr>
        <w:t>1. да обезпечава изпълнението на този Договор чрез покритие на отговорността на ИЗПЪЛНИТЕЛЯ;</w:t>
      </w:r>
    </w:p>
    <w:p w:rsidR="00491CC4" w:rsidRPr="00491CC4" w:rsidRDefault="00491CC4" w:rsidP="00491CC4">
      <w:pPr>
        <w:widowControl/>
        <w:shd w:val="clear" w:color="auto" w:fill="FFFFFF"/>
        <w:suppressAutoHyphens w:val="0"/>
        <w:jc w:val="both"/>
        <w:rPr>
          <w:spacing w:val="1"/>
          <w:sz w:val="26"/>
          <w:szCs w:val="26"/>
          <w:lang w:val="bg-BG"/>
        </w:rPr>
      </w:pPr>
      <w:r w:rsidRPr="00491CC4">
        <w:rPr>
          <w:spacing w:val="1"/>
          <w:sz w:val="26"/>
          <w:szCs w:val="26"/>
          <w:lang w:val="bg-BG"/>
        </w:rPr>
        <w:t xml:space="preserve">2. да бъде със срок на валидност за целия срок на действие на Договора плюс 30 (тридесет) дни след прекратяването на Договора. </w:t>
      </w:r>
    </w:p>
    <w:p w:rsidR="00491CC4" w:rsidRPr="00491CC4" w:rsidRDefault="00491CC4" w:rsidP="00491CC4">
      <w:pPr>
        <w:widowControl/>
        <w:shd w:val="clear" w:color="auto" w:fill="FFFFFF"/>
        <w:suppressAutoHyphens w:val="0"/>
        <w:jc w:val="both"/>
        <w:rPr>
          <w:spacing w:val="1"/>
          <w:sz w:val="26"/>
          <w:szCs w:val="26"/>
        </w:rPr>
      </w:pPr>
      <w:r w:rsidRPr="00491CC4">
        <w:rPr>
          <w:b/>
          <w:color w:val="auto"/>
          <w:sz w:val="26"/>
          <w:szCs w:val="26"/>
          <w:lang w:val="bg-BG"/>
        </w:rPr>
        <w:t xml:space="preserve">(2) </w:t>
      </w:r>
      <w:r w:rsidRPr="00491CC4">
        <w:rPr>
          <w:spacing w:val="1"/>
          <w:sz w:val="26"/>
          <w:szCs w:val="26"/>
          <w:lang w:val="bg-BG"/>
        </w:rPr>
        <w:t>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w:t>
      </w:r>
      <w:r w:rsidRPr="00491CC4">
        <w:rPr>
          <w:spacing w:val="1"/>
          <w:sz w:val="26"/>
          <w:szCs w:val="26"/>
        </w:rPr>
        <w:t xml:space="preserve"> </w:t>
      </w:r>
    </w:p>
    <w:p w:rsidR="00491CC4" w:rsidRPr="00491CC4" w:rsidRDefault="00491CC4" w:rsidP="00491CC4">
      <w:pPr>
        <w:widowControl/>
        <w:shd w:val="clear" w:color="auto" w:fill="FFFFFF"/>
        <w:tabs>
          <w:tab w:val="left" w:pos="-180"/>
        </w:tabs>
        <w:suppressAutoHyphens w:val="0"/>
        <w:jc w:val="both"/>
        <w:rPr>
          <w:spacing w:val="-2"/>
          <w:sz w:val="26"/>
          <w:szCs w:val="26"/>
          <w:lang w:val="bg-BG"/>
        </w:rPr>
      </w:pPr>
      <w:r w:rsidRPr="00491CC4">
        <w:rPr>
          <w:b/>
          <w:color w:val="auto"/>
          <w:sz w:val="26"/>
          <w:szCs w:val="26"/>
          <w:lang w:val="bg-BG"/>
        </w:rPr>
        <w:t xml:space="preserve">Чл. 16. (1) </w:t>
      </w:r>
      <w:r w:rsidRPr="00491CC4">
        <w:rPr>
          <w:spacing w:val="1"/>
          <w:sz w:val="26"/>
          <w:szCs w:val="26"/>
          <w:lang w:val="bg-BG"/>
        </w:rPr>
        <w:t xml:space="preserve">ВЪЗЛОЖИТЕЛЯТ освобождава Гаранцията за изпълнение в срок до </w:t>
      </w:r>
      <w:r w:rsidR="0080571C">
        <w:rPr>
          <w:spacing w:val="1"/>
          <w:sz w:val="26"/>
          <w:szCs w:val="26"/>
          <w:lang w:val="bg-BG"/>
        </w:rPr>
        <w:t>3</w:t>
      </w:r>
      <w:r w:rsidRPr="00491CC4">
        <w:rPr>
          <w:spacing w:val="1"/>
          <w:sz w:val="26"/>
          <w:szCs w:val="26"/>
          <w:lang w:val="bg-BG"/>
        </w:rPr>
        <w:t>0 (</w:t>
      </w:r>
      <w:r w:rsidR="0080571C">
        <w:rPr>
          <w:i/>
          <w:spacing w:val="1"/>
          <w:sz w:val="26"/>
          <w:szCs w:val="26"/>
          <w:lang w:val="bg-BG"/>
        </w:rPr>
        <w:t>три</w:t>
      </w:r>
      <w:r w:rsidRPr="00491CC4">
        <w:rPr>
          <w:i/>
          <w:spacing w:val="1"/>
          <w:sz w:val="26"/>
          <w:szCs w:val="26"/>
          <w:lang w:val="bg-BG"/>
        </w:rPr>
        <w:t>десет</w:t>
      </w:r>
      <w:r w:rsidRPr="00491CC4">
        <w:rPr>
          <w:spacing w:val="1"/>
          <w:sz w:val="26"/>
          <w:szCs w:val="26"/>
          <w:lang w:val="bg-BG"/>
        </w:rPr>
        <w:t>) дни след приключване на изпълнението на Договора и окончателно приемане на Услугите в пълен размер, ако липсват основания за задържането от страна на ВЪЗЛОЖИТЕЛЯ на каквато и да е сума по нея</w:t>
      </w:r>
      <w:r w:rsidRPr="00491CC4">
        <w:rPr>
          <w:spacing w:val="-2"/>
          <w:sz w:val="26"/>
          <w:szCs w:val="26"/>
          <w:lang w:val="bg-BG"/>
        </w:rPr>
        <w:t>.</w:t>
      </w:r>
    </w:p>
    <w:p w:rsidR="00491CC4" w:rsidRPr="00491CC4" w:rsidRDefault="00491CC4" w:rsidP="00491CC4">
      <w:pPr>
        <w:widowControl/>
        <w:shd w:val="clear" w:color="auto" w:fill="FFFFFF"/>
        <w:tabs>
          <w:tab w:val="left" w:pos="-180"/>
        </w:tabs>
        <w:suppressAutoHyphens w:val="0"/>
        <w:jc w:val="both"/>
        <w:rPr>
          <w:spacing w:val="-2"/>
          <w:sz w:val="26"/>
          <w:szCs w:val="26"/>
          <w:lang w:val="bg-BG"/>
        </w:rPr>
      </w:pPr>
      <w:r w:rsidRPr="00491CC4">
        <w:rPr>
          <w:b/>
          <w:spacing w:val="-2"/>
          <w:sz w:val="26"/>
          <w:szCs w:val="26"/>
          <w:lang w:val="bg-BG"/>
        </w:rPr>
        <w:t>(2)</w:t>
      </w:r>
      <w:r w:rsidRPr="00491CC4">
        <w:rPr>
          <w:spacing w:val="-2"/>
          <w:sz w:val="26"/>
          <w:szCs w:val="26"/>
          <w:lang w:val="bg-BG"/>
        </w:rPr>
        <w:t xml:space="preserve"> Освобождаването на Гаранцията за изпълнение се извършва, както следва:</w:t>
      </w:r>
    </w:p>
    <w:p w:rsidR="00491CC4" w:rsidRPr="00491CC4" w:rsidRDefault="00491CC4" w:rsidP="00491CC4">
      <w:pPr>
        <w:widowControl/>
        <w:shd w:val="clear" w:color="auto" w:fill="FFFFFF"/>
        <w:tabs>
          <w:tab w:val="left" w:pos="-180"/>
        </w:tabs>
        <w:suppressAutoHyphens w:val="0"/>
        <w:jc w:val="both"/>
        <w:rPr>
          <w:spacing w:val="-2"/>
          <w:sz w:val="26"/>
          <w:szCs w:val="26"/>
          <w:lang w:val="bg-BG"/>
        </w:rPr>
      </w:pPr>
      <w:r w:rsidRPr="00491CC4">
        <w:rPr>
          <w:spacing w:val="-2"/>
          <w:sz w:val="26"/>
          <w:szCs w:val="26"/>
          <w:lang w:val="bg-BG"/>
        </w:rPr>
        <w:t xml:space="preserve">1. когато е във формата на парична сума – чрез превеждане на сумата по банковата сметка на ИЗПЪЛНИТЕЛЯ, посочена в чл. 10 от Договора; </w:t>
      </w:r>
    </w:p>
    <w:p w:rsidR="00491CC4" w:rsidRPr="00491CC4" w:rsidRDefault="00491CC4" w:rsidP="00491CC4">
      <w:pPr>
        <w:widowControl/>
        <w:shd w:val="clear" w:color="auto" w:fill="FFFFFF"/>
        <w:tabs>
          <w:tab w:val="left" w:pos="-180"/>
        </w:tabs>
        <w:suppressAutoHyphens w:val="0"/>
        <w:jc w:val="both"/>
        <w:rPr>
          <w:spacing w:val="-2"/>
          <w:sz w:val="26"/>
          <w:szCs w:val="26"/>
          <w:lang w:val="bg-BG"/>
        </w:rPr>
      </w:pPr>
      <w:r w:rsidRPr="00491CC4">
        <w:rPr>
          <w:spacing w:val="-2"/>
          <w:sz w:val="26"/>
          <w:szCs w:val="26"/>
          <w:lang w:val="bg-BG"/>
        </w:rPr>
        <w:t>2. когато е във формата на банкова гаранция – чрез връщане на нейния оригинал на представител на ИЗПЪЛНИТЕЛЯ или упълномощено от него лице;</w:t>
      </w:r>
    </w:p>
    <w:p w:rsidR="00491CC4" w:rsidRPr="00491CC4" w:rsidRDefault="00491CC4" w:rsidP="00491CC4">
      <w:pPr>
        <w:widowControl/>
        <w:shd w:val="clear" w:color="auto" w:fill="FFFFFF"/>
        <w:tabs>
          <w:tab w:val="left" w:pos="-180"/>
        </w:tabs>
        <w:suppressAutoHyphens w:val="0"/>
        <w:jc w:val="both"/>
        <w:rPr>
          <w:spacing w:val="-2"/>
          <w:sz w:val="26"/>
          <w:szCs w:val="26"/>
          <w:lang w:val="bg-BG"/>
        </w:rPr>
      </w:pPr>
      <w:r w:rsidRPr="00491CC4">
        <w:rPr>
          <w:spacing w:val="-2"/>
          <w:sz w:val="26"/>
          <w:szCs w:val="26"/>
          <w:lang w:val="bg-BG"/>
        </w:rPr>
        <w:t xml:space="preserve">3. когато е във формата на застраховка – чрез връщане на оригинала на </w:t>
      </w:r>
      <w:r w:rsidRPr="00491CC4">
        <w:rPr>
          <w:spacing w:val="1"/>
          <w:sz w:val="26"/>
          <w:szCs w:val="26"/>
          <w:lang w:val="bg-BG"/>
        </w:rPr>
        <w:t xml:space="preserve">застрахователната полица </w:t>
      </w:r>
      <w:r w:rsidRPr="00491CC4">
        <w:rPr>
          <w:spacing w:val="-2"/>
          <w:sz w:val="26"/>
          <w:szCs w:val="26"/>
          <w:lang w:val="bg-BG"/>
        </w:rPr>
        <w:t>на представител на ИЗПЪЛНИТЕЛЯ или упълномощено от него лице.</w:t>
      </w:r>
    </w:p>
    <w:p w:rsidR="00491CC4" w:rsidRPr="00491CC4" w:rsidRDefault="00491CC4" w:rsidP="00491CC4">
      <w:pPr>
        <w:widowControl/>
        <w:shd w:val="clear" w:color="auto" w:fill="FFFFFF"/>
        <w:tabs>
          <w:tab w:val="left" w:pos="-180"/>
        </w:tabs>
        <w:suppressAutoHyphens w:val="0"/>
        <w:jc w:val="both"/>
        <w:rPr>
          <w:spacing w:val="-2"/>
          <w:sz w:val="26"/>
          <w:szCs w:val="26"/>
          <w:lang w:val="bg-BG"/>
        </w:rPr>
      </w:pPr>
      <w:r w:rsidRPr="00491CC4">
        <w:rPr>
          <w:b/>
          <w:spacing w:val="-2"/>
          <w:sz w:val="26"/>
          <w:szCs w:val="26"/>
          <w:lang w:val="bg-BG"/>
        </w:rPr>
        <w:t>(3)</w:t>
      </w:r>
      <w:r w:rsidRPr="00491CC4">
        <w:rPr>
          <w:spacing w:val="-2"/>
          <w:sz w:val="26"/>
          <w:szCs w:val="26"/>
          <w:lang w:val="bg-BG"/>
        </w:rPr>
        <w:t xml:space="preserve"> Гаранцията или съответната част от нея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w:t>
      </w:r>
      <w:r w:rsidR="00787600">
        <w:rPr>
          <w:spacing w:val="-2"/>
          <w:sz w:val="26"/>
          <w:szCs w:val="26"/>
          <w:lang w:val="bg-BG"/>
        </w:rPr>
        <w:t>ята</w:t>
      </w:r>
      <w:r w:rsidRPr="00491CC4">
        <w:rPr>
          <w:spacing w:val="-2"/>
          <w:sz w:val="26"/>
          <w:szCs w:val="26"/>
          <w:lang w:val="bg-BG"/>
        </w:rPr>
        <w:t>.</w:t>
      </w:r>
    </w:p>
    <w:p w:rsidR="00491CC4" w:rsidRPr="00491CC4" w:rsidRDefault="00491CC4" w:rsidP="00491CC4">
      <w:pPr>
        <w:widowControl/>
        <w:shd w:val="clear" w:color="auto" w:fill="FFFFFF"/>
        <w:tabs>
          <w:tab w:val="left" w:pos="-180"/>
        </w:tabs>
        <w:suppressAutoHyphens w:val="0"/>
        <w:jc w:val="both"/>
        <w:rPr>
          <w:color w:val="auto"/>
          <w:sz w:val="26"/>
          <w:szCs w:val="26"/>
          <w:lang w:val="bg-BG"/>
        </w:rPr>
      </w:pPr>
      <w:r w:rsidRPr="00491CC4">
        <w:rPr>
          <w:b/>
          <w:color w:val="auto"/>
          <w:sz w:val="26"/>
          <w:szCs w:val="26"/>
          <w:lang w:val="bg-BG"/>
        </w:rPr>
        <w:t xml:space="preserve">Чл. 17. </w:t>
      </w:r>
      <w:r w:rsidRPr="00491CC4">
        <w:rPr>
          <w:color w:val="auto"/>
          <w:sz w:val="26"/>
          <w:szCs w:val="26"/>
          <w:lang w:val="bg-BG"/>
        </w:rPr>
        <w:t>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w:t>
      </w:r>
      <w:r w:rsidR="00787600">
        <w:rPr>
          <w:color w:val="auto"/>
          <w:sz w:val="26"/>
          <w:szCs w:val="26"/>
          <w:lang w:val="bg-BG"/>
        </w:rPr>
        <w:t>,</w:t>
      </w:r>
      <w:r w:rsidRPr="00491CC4">
        <w:rPr>
          <w:color w:val="auto"/>
          <w:sz w:val="26"/>
          <w:szCs w:val="26"/>
          <w:lang w:val="bg-BG"/>
        </w:rPr>
        <w:t xml:space="preserve"> на което и да е задължение на ИЗПЪЛНИТЕЛЯ, като усвои такава част </w:t>
      </w:r>
      <w:r w:rsidRPr="00491CC4">
        <w:rPr>
          <w:color w:val="auto"/>
          <w:sz w:val="26"/>
          <w:szCs w:val="26"/>
          <w:lang w:val="bg-BG"/>
        </w:rPr>
        <w:lastRenderedPageBreak/>
        <w:t xml:space="preserve">от Гаранцията за изпълнение, която съответства на уговорената в Договора неустойка за съответния случай на неизпълнение. </w:t>
      </w:r>
    </w:p>
    <w:p w:rsidR="00491CC4" w:rsidRPr="00491CC4" w:rsidRDefault="00491CC4" w:rsidP="00491CC4">
      <w:pPr>
        <w:widowControl/>
        <w:shd w:val="clear" w:color="auto" w:fill="FFFFFF"/>
        <w:tabs>
          <w:tab w:val="left" w:pos="-180"/>
        </w:tabs>
        <w:suppressAutoHyphens w:val="0"/>
        <w:jc w:val="both"/>
        <w:rPr>
          <w:b/>
          <w:color w:val="auto"/>
          <w:sz w:val="26"/>
          <w:szCs w:val="26"/>
          <w:lang w:val="bg-BG"/>
        </w:rPr>
      </w:pPr>
      <w:r w:rsidRPr="00491CC4">
        <w:rPr>
          <w:b/>
          <w:color w:val="auto"/>
          <w:sz w:val="26"/>
          <w:szCs w:val="26"/>
          <w:lang w:val="bg-BG"/>
        </w:rPr>
        <w:t xml:space="preserve">Чл. 18. </w:t>
      </w:r>
      <w:r w:rsidRPr="00491CC4">
        <w:rPr>
          <w:color w:val="auto"/>
          <w:sz w:val="26"/>
          <w:szCs w:val="26"/>
          <w:lang w:val="bg-BG"/>
        </w:rPr>
        <w:t>ВЪЗЛОЖИТЕЛЯТ има право да задържи Гаранцията за изпълнение в пълен размер, в следните случаи:</w:t>
      </w:r>
    </w:p>
    <w:p w:rsidR="00491CC4" w:rsidRPr="00491CC4" w:rsidRDefault="00491CC4" w:rsidP="00491CC4">
      <w:pPr>
        <w:widowControl/>
        <w:shd w:val="clear" w:color="auto" w:fill="FFFFFF"/>
        <w:tabs>
          <w:tab w:val="left" w:pos="-180"/>
        </w:tabs>
        <w:suppressAutoHyphens w:val="0"/>
        <w:jc w:val="both"/>
        <w:rPr>
          <w:spacing w:val="-2"/>
          <w:sz w:val="26"/>
          <w:szCs w:val="26"/>
          <w:lang w:val="bg-BG"/>
        </w:rPr>
      </w:pPr>
      <w:r w:rsidRPr="00491CC4">
        <w:rPr>
          <w:spacing w:val="-2"/>
          <w:sz w:val="26"/>
          <w:szCs w:val="26"/>
          <w:lang w:val="bg-BG"/>
        </w:rPr>
        <w:t xml:space="preserve">1. при пълно неизпълнение, в т.ч. когато Услугите не отговарят на изискванията на ВЪЗЛОЖИТЕЛЯ, и разваляне на Договора от страна на ВЪЗЛОЖИТЕЛЯ на това основание; </w:t>
      </w:r>
    </w:p>
    <w:p w:rsidR="00491CC4" w:rsidRPr="00491CC4" w:rsidRDefault="00491CC4" w:rsidP="00491CC4">
      <w:pPr>
        <w:widowControl/>
        <w:shd w:val="clear" w:color="auto" w:fill="FFFFFF"/>
        <w:tabs>
          <w:tab w:val="left" w:pos="-180"/>
        </w:tabs>
        <w:suppressAutoHyphens w:val="0"/>
        <w:jc w:val="both"/>
        <w:rPr>
          <w:spacing w:val="-2"/>
          <w:sz w:val="26"/>
          <w:szCs w:val="26"/>
          <w:lang w:val="bg-BG"/>
        </w:rPr>
      </w:pPr>
      <w:r w:rsidRPr="00491CC4">
        <w:rPr>
          <w:spacing w:val="-2"/>
          <w:sz w:val="26"/>
          <w:szCs w:val="26"/>
          <w:lang w:val="bg-BG"/>
        </w:rPr>
        <w:t>2. при прекратяване на дейността на ИЗПЪЛНИТЕЛЯ или при обявяването му в несъстоятелност.</w:t>
      </w:r>
    </w:p>
    <w:p w:rsidR="00491CC4" w:rsidRPr="00491CC4" w:rsidRDefault="00491CC4" w:rsidP="00491CC4">
      <w:pPr>
        <w:widowControl/>
        <w:shd w:val="clear" w:color="auto" w:fill="FFFFFF"/>
        <w:tabs>
          <w:tab w:val="left" w:pos="-180"/>
        </w:tabs>
        <w:suppressAutoHyphens w:val="0"/>
        <w:jc w:val="both"/>
        <w:rPr>
          <w:color w:val="auto"/>
          <w:sz w:val="26"/>
          <w:szCs w:val="26"/>
          <w:lang w:val="bg-BG"/>
        </w:rPr>
      </w:pPr>
      <w:r w:rsidRPr="00491CC4">
        <w:rPr>
          <w:b/>
          <w:color w:val="auto"/>
          <w:sz w:val="26"/>
          <w:szCs w:val="26"/>
          <w:lang w:val="bg-BG"/>
        </w:rPr>
        <w:t xml:space="preserve">Чл. 19. </w:t>
      </w:r>
      <w:r w:rsidRPr="00491CC4">
        <w:rPr>
          <w:color w:val="auto"/>
          <w:sz w:val="26"/>
          <w:szCs w:val="26"/>
          <w:lang w:val="bg-BG"/>
        </w:rPr>
        <w:t>Във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rsidR="00491CC4" w:rsidRPr="00491CC4" w:rsidRDefault="00491CC4" w:rsidP="00491CC4">
      <w:pPr>
        <w:widowControl/>
        <w:shd w:val="clear" w:color="auto" w:fill="FFFFFF"/>
        <w:tabs>
          <w:tab w:val="left" w:pos="-180"/>
        </w:tabs>
        <w:suppressAutoHyphens w:val="0"/>
        <w:jc w:val="both"/>
        <w:rPr>
          <w:color w:val="auto"/>
          <w:sz w:val="26"/>
          <w:szCs w:val="26"/>
          <w:lang w:val="bg-BG"/>
        </w:rPr>
      </w:pPr>
      <w:r w:rsidRPr="00491CC4">
        <w:rPr>
          <w:b/>
          <w:color w:val="auto"/>
          <w:sz w:val="26"/>
          <w:szCs w:val="26"/>
          <w:lang w:val="bg-BG"/>
        </w:rPr>
        <w:t xml:space="preserve">Чл. 20. </w:t>
      </w:r>
      <w:r w:rsidRPr="00491CC4">
        <w:rPr>
          <w:color w:val="auto"/>
          <w:sz w:val="26"/>
          <w:szCs w:val="26"/>
          <w:lang w:val="bg-BG"/>
        </w:rPr>
        <w:t>Когато ВЪЗЛОЖИТЕЛЯТ се е удовлетворил от Гаранцията за изпълнение и Договорът продължава да е в сила, ИЗПЪЛНИТЕЛЯТ се задължава в срок до 5 (</w:t>
      </w:r>
      <w:r w:rsidRPr="00491CC4">
        <w:rPr>
          <w:i/>
          <w:color w:val="auto"/>
          <w:sz w:val="26"/>
          <w:szCs w:val="26"/>
          <w:lang w:val="bg-BG"/>
        </w:rPr>
        <w:t>пет</w:t>
      </w:r>
      <w:r w:rsidRPr="00491CC4">
        <w:rPr>
          <w:color w:val="auto"/>
          <w:sz w:val="26"/>
          <w:szCs w:val="26"/>
          <w:lang w:val="bg-BG"/>
        </w:rPr>
        <w:t>)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чл. 12 от Договора.</w:t>
      </w:r>
    </w:p>
    <w:p w:rsidR="00491CC4" w:rsidRPr="00491CC4" w:rsidRDefault="00491CC4" w:rsidP="00491CC4">
      <w:pPr>
        <w:widowControl/>
        <w:suppressAutoHyphens w:val="0"/>
        <w:jc w:val="both"/>
        <w:rPr>
          <w:rFonts w:eastAsia="Calibri"/>
          <w:color w:val="auto"/>
          <w:sz w:val="26"/>
          <w:szCs w:val="26"/>
          <w:lang w:val="bg-BG" w:eastAsia="bg-BG"/>
        </w:rPr>
      </w:pPr>
      <w:r w:rsidRPr="00491CC4">
        <w:rPr>
          <w:b/>
          <w:color w:val="auto"/>
          <w:sz w:val="26"/>
          <w:szCs w:val="26"/>
          <w:lang w:val="bg-BG"/>
        </w:rPr>
        <w:t xml:space="preserve">Чл. 21. </w:t>
      </w:r>
      <w:r w:rsidRPr="00491CC4">
        <w:rPr>
          <w:rFonts w:eastAsia="Calibri"/>
          <w:color w:val="auto"/>
          <w:sz w:val="26"/>
          <w:szCs w:val="26"/>
          <w:lang w:val="bg-BG" w:eastAsia="bg-BG"/>
        </w:rPr>
        <w:t>ВЪЗЛОЖИТЕЛЯТ не дължи лихва за времето, през което средствата по Гаранцията за изпълнение са престояли при него законосъобразно.</w:t>
      </w:r>
    </w:p>
    <w:p w:rsidR="00491CC4" w:rsidRPr="00491CC4" w:rsidRDefault="00491CC4" w:rsidP="00491CC4">
      <w:pPr>
        <w:keepNext/>
        <w:keepLines/>
        <w:widowControl/>
        <w:suppressAutoHyphens w:val="0"/>
        <w:spacing w:before="240" w:after="240"/>
        <w:jc w:val="both"/>
        <w:outlineLvl w:val="1"/>
        <w:rPr>
          <w:b/>
          <w:bCs/>
          <w:sz w:val="26"/>
          <w:szCs w:val="26"/>
          <w:lang w:val="bg-BG" w:eastAsia="bg-BG"/>
        </w:rPr>
      </w:pPr>
      <w:r w:rsidRPr="00491CC4">
        <w:rPr>
          <w:b/>
          <w:bCs/>
          <w:sz w:val="26"/>
          <w:szCs w:val="26"/>
          <w:lang w:eastAsia="bg-BG"/>
        </w:rPr>
        <w:t>V.</w:t>
      </w:r>
      <w:r w:rsidRPr="00491CC4">
        <w:rPr>
          <w:b/>
          <w:bCs/>
          <w:sz w:val="26"/>
          <w:szCs w:val="26"/>
          <w:lang w:val="bg-BG" w:eastAsia="bg-BG"/>
        </w:rPr>
        <w:t>ПРАВА И ЗАДЪЛЖЕНИЯ НА СТРАНИТЕ</w:t>
      </w:r>
    </w:p>
    <w:p w:rsidR="00491CC4" w:rsidRPr="00491CC4" w:rsidRDefault="00491CC4" w:rsidP="00491CC4">
      <w:pPr>
        <w:widowControl/>
        <w:suppressAutoHyphens w:val="0"/>
        <w:jc w:val="both"/>
        <w:rPr>
          <w:b/>
          <w:bCs/>
          <w:spacing w:val="1"/>
          <w:sz w:val="26"/>
          <w:szCs w:val="26"/>
          <w:lang w:val="bg-BG"/>
        </w:rPr>
      </w:pPr>
      <w:r w:rsidRPr="00491CC4">
        <w:rPr>
          <w:b/>
          <w:bCs/>
          <w:spacing w:val="1"/>
          <w:sz w:val="26"/>
          <w:szCs w:val="26"/>
          <w:lang w:val="bg-BG"/>
        </w:rPr>
        <w:t xml:space="preserve">Чл. 22. </w:t>
      </w:r>
      <w:r w:rsidRPr="00491CC4">
        <w:rPr>
          <w:bCs/>
          <w:spacing w:val="1"/>
          <w:sz w:val="26"/>
          <w:szCs w:val="26"/>
          <w:lang w:val="bg-BG"/>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w:t>
      </w:r>
      <w:r w:rsidR="00787600">
        <w:rPr>
          <w:bCs/>
          <w:spacing w:val="1"/>
          <w:sz w:val="26"/>
          <w:szCs w:val="26"/>
          <w:lang w:val="bg-BG"/>
        </w:rPr>
        <w:t>,</w:t>
      </w:r>
      <w:r w:rsidRPr="00491CC4">
        <w:rPr>
          <w:bCs/>
          <w:spacing w:val="1"/>
          <w:sz w:val="26"/>
          <w:szCs w:val="26"/>
          <w:lang w:val="bg-BG"/>
        </w:rPr>
        <w:t xml:space="preserve"> на която и да е от Страните.</w:t>
      </w:r>
    </w:p>
    <w:p w:rsidR="00491CC4" w:rsidRPr="00491CC4" w:rsidRDefault="00491CC4" w:rsidP="00491CC4">
      <w:pPr>
        <w:widowControl/>
        <w:suppressAutoHyphens w:val="0"/>
        <w:jc w:val="both"/>
        <w:rPr>
          <w:rFonts w:eastAsia="Calibri"/>
          <w:color w:val="auto"/>
          <w:sz w:val="26"/>
          <w:szCs w:val="26"/>
          <w:highlight w:val="yellow"/>
          <w:lang w:val="bg-BG" w:eastAsia="bg-BG"/>
        </w:rPr>
      </w:pPr>
    </w:p>
    <w:p w:rsidR="00491CC4" w:rsidRPr="00491CC4" w:rsidRDefault="00491CC4" w:rsidP="00491CC4">
      <w:pPr>
        <w:widowControl/>
        <w:suppressAutoHyphens w:val="0"/>
        <w:jc w:val="both"/>
        <w:rPr>
          <w:rFonts w:eastAsia="Calibri"/>
          <w:b/>
          <w:color w:val="auto"/>
          <w:sz w:val="26"/>
          <w:szCs w:val="26"/>
          <w:u w:val="single"/>
          <w:lang w:val="bg-BG" w:eastAsia="bg-BG"/>
        </w:rPr>
      </w:pPr>
      <w:r w:rsidRPr="00491CC4">
        <w:rPr>
          <w:rFonts w:eastAsia="Calibri"/>
          <w:b/>
          <w:color w:val="auto"/>
          <w:sz w:val="26"/>
          <w:szCs w:val="26"/>
          <w:u w:val="single"/>
          <w:lang w:val="bg-BG" w:eastAsia="bg-BG"/>
        </w:rPr>
        <w:t>Общи права и задължения на ИЗПЪЛНИТЕЛЯ</w:t>
      </w:r>
    </w:p>
    <w:p w:rsidR="00491CC4" w:rsidRPr="00491CC4" w:rsidRDefault="00491CC4" w:rsidP="00491CC4">
      <w:pPr>
        <w:widowControl/>
        <w:suppressAutoHyphens w:val="0"/>
        <w:jc w:val="both"/>
        <w:rPr>
          <w:bCs/>
          <w:spacing w:val="1"/>
          <w:sz w:val="26"/>
          <w:szCs w:val="26"/>
          <w:lang w:val="bg-BG"/>
        </w:rPr>
      </w:pPr>
      <w:r w:rsidRPr="00491CC4">
        <w:rPr>
          <w:bCs/>
          <w:spacing w:val="1"/>
          <w:sz w:val="26"/>
          <w:szCs w:val="26"/>
          <w:lang w:val="bg-BG"/>
        </w:rPr>
        <w:tab/>
      </w:r>
    </w:p>
    <w:p w:rsidR="00491CC4" w:rsidRPr="00491CC4" w:rsidRDefault="00491CC4" w:rsidP="00491CC4">
      <w:pPr>
        <w:widowControl/>
        <w:suppressAutoHyphens w:val="0"/>
        <w:jc w:val="both"/>
        <w:rPr>
          <w:b/>
          <w:spacing w:val="1"/>
          <w:sz w:val="26"/>
          <w:szCs w:val="26"/>
          <w:lang w:val="bg-BG"/>
        </w:rPr>
      </w:pPr>
      <w:r w:rsidRPr="00491CC4">
        <w:rPr>
          <w:b/>
          <w:bCs/>
          <w:spacing w:val="1"/>
          <w:sz w:val="26"/>
          <w:szCs w:val="26"/>
          <w:lang w:val="bg-BG"/>
        </w:rPr>
        <w:t xml:space="preserve">Чл. 23. </w:t>
      </w:r>
      <w:r w:rsidRPr="00491CC4">
        <w:rPr>
          <w:b/>
          <w:spacing w:val="1"/>
          <w:sz w:val="26"/>
          <w:szCs w:val="26"/>
          <w:lang w:val="bg-BG"/>
        </w:rPr>
        <w:t>ИЗПЪЛНИТЕЛЯТ има право:</w:t>
      </w:r>
      <w:r w:rsidRPr="00491CC4">
        <w:rPr>
          <w:b/>
          <w:spacing w:val="1"/>
          <w:sz w:val="26"/>
          <w:szCs w:val="26"/>
          <w:lang w:val="bg-BG"/>
        </w:rPr>
        <w:tab/>
      </w:r>
    </w:p>
    <w:p w:rsidR="00491CC4" w:rsidRPr="00491CC4" w:rsidRDefault="00491CC4" w:rsidP="00491CC4">
      <w:pPr>
        <w:widowControl/>
        <w:suppressAutoHyphens w:val="0"/>
        <w:jc w:val="both"/>
        <w:rPr>
          <w:spacing w:val="1"/>
          <w:sz w:val="26"/>
          <w:szCs w:val="26"/>
          <w:lang w:val="bg-BG"/>
        </w:rPr>
      </w:pPr>
      <w:r w:rsidRPr="00491CC4">
        <w:rPr>
          <w:bCs/>
          <w:spacing w:val="1"/>
          <w:sz w:val="26"/>
          <w:szCs w:val="26"/>
          <w:lang w:val="bg-BG"/>
        </w:rPr>
        <w:t>1.</w:t>
      </w:r>
      <w:r w:rsidRPr="00491CC4">
        <w:rPr>
          <w:spacing w:val="1"/>
          <w:sz w:val="26"/>
          <w:szCs w:val="26"/>
          <w:lang w:val="bg-BG"/>
        </w:rPr>
        <w:t xml:space="preserve"> да получи възнаграждение в размера, сроковете и при условията по чл. 7-11 от договора;</w:t>
      </w:r>
    </w:p>
    <w:p w:rsidR="00491CC4" w:rsidRPr="00491CC4" w:rsidRDefault="00491CC4" w:rsidP="00491CC4">
      <w:pPr>
        <w:widowControl/>
        <w:suppressAutoHyphens w:val="0"/>
        <w:jc w:val="both"/>
        <w:rPr>
          <w:spacing w:val="1"/>
          <w:sz w:val="26"/>
          <w:szCs w:val="26"/>
          <w:lang w:val="bg-BG"/>
        </w:rPr>
      </w:pPr>
      <w:r w:rsidRPr="00491CC4">
        <w:rPr>
          <w:bCs/>
          <w:spacing w:val="1"/>
          <w:sz w:val="26"/>
          <w:szCs w:val="26"/>
          <w:lang w:val="bg-BG"/>
        </w:rPr>
        <w:t>2.</w:t>
      </w:r>
      <w:r w:rsidRPr="00491CC4">
        <w:rPr>
          <w:spacing w:val="1"/>
          <w:sz w:val="26"/>
          <w:szCs w:val="26"/>
          <w:lang w:val="bg-BG"/>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491CC4" w:rsidRPr="00491CC4" w:rsidRDefault="00491CC4" w:rsidP="00491CC4">
      <w:pPr>
        <w:widowControl/>
        <w:suppressAutoHyphens w:val="0"/>
        <w:jc w:val="both"/>
        <w:rPr>
          <w:b/>
          <w:spacing w:val="1"/>
          <w:sz w:val="26"/>
          <w:szCs w:val="26"/>
          <w:lang w:val="bg-BG"/>
        </w:rPr>
      </w:pPr>
      <w:bookmarkStart w:id="0" w:name="_DV_M80"/>
      <w:bookmarkEnd w:id="0"/>
      <w:r w:rsidRPr="00491CC4">
        <w:rPr>
          <w:b/>
          <w:bCs/>
          <w:spacing w:val="1"/>
          <w:sz w:val="26"/>
          <w:szCs w:val="26"/>
          <w:lang w:val="bg-BG"/>
        </w:rPr>
        <w:t>Чл.</w:t>
      </w:r>
      <w:r w:rsidRPr="00491CC4">
        <w:rPr>
          <w:b/>
          <w:spacing w:val="1"/>
          <w:sz w:val="26"/>
          <w:szCs w:val="26"/>
          <w:lang w:val="bg-BG"/>
        </w:rPr>
        <w:t xml:space="preserve"> </w:t>
      </w:r>
      <w:r w:rsidRPr="00491CC4">
        <w:rPr>
          <w:b/>
          <w:bCs/>
          <w:spacing w:val="1"/>
          <w:sz w:val="26"/>
          <w:szCs w:val="26"/>
          <w:lang w:val="bg-BG"/>
        </w:rPr>
        <w:t>24.</w:t>
      </w:r>
      <w:r w:rsidRPr="00491CC4">
        <w:rPr>
          <w:b/>
          <w:spacing w:val="1"/>
          <w:sz w:val="26"/>
          <w:szCs w:val="26"/>
          <w:lang w:val="bg-BG"/>
        </w:rPr>
        <w:t xml:space="preserve"> ИЗПЪЛНИТЕЛЯТ се задължава:</w:t>
      </w:r>
    </w:p>
    <w:p w:rsidR="00491CC4" w:rsidRPr="00491CC4" w:rsidRDefault="00491CC4" w:rsidP="00491CC4">
      <w:pPr>
        <w:widowControl/>
        <w:suppressAutoHyphens w:val="0"/>
        <w:jc w:val="both"/>
        <w:rPr>
          <w:spacing w:val="1"/>
          <w:sz w:val="26"/>
          <w:szCs w:val="26"/>
          <w:lang w:val="bg-BG"/>
        </w:rPr>
      </w:pPr>
      <w:bookmarkStart w:id="1" w:name="_DV_M81"/>
      <w:bookmarkEnd w:id="1"/>
      <w:r w:rsidRPr="00491CC4">
        <w:rPr>
          <w:bCs/>
          <w:spacing w:val="1"/>
          <w:sz w:val="26"/>
          <w:szCs w:val="26"/>
          <w:lang w:val="bg-BG"/>
        </w:rPr>
        <w:t>1.</w:t>
      </w:r>
      <w:r w:rsidRPr="00491CC4">
        <w:rPr>
          <w:spacing w:val="1"/>
          <w:sz w:val="26"/>
          <w:szCs w:val="26"/>
          <w:lang w:val="bg-BG"/>
        </w:rPr>
        <w:t xml:space="preserve"> да предостави Услугите и да изпълнява задълженията си по този Договор в уговорените срокове и качествено, в съответствие с Договора и Приложенията;</w:t>
      </w:r>
    </w:p>
    <w:p w:rsidR="00491CC4" w:rsidRPr="00491CC4" w:rsidRDefault="00491CC4" w:rsidP="00491CC4">
      <w:pPr>
        <w:widowControl/>
        <w:suppressAutoHyphens w:val="0"/>
        <w:jc w:val="both"/>
        <w:rPr>
          <w:spacing w:val="1"/>
          <w:sz w:val="26"/>
          <w:szCs w:val="26"/>
          <w:lang w:val="bg-BG"/>
        </w:rPr>
      </w:pPr>
      <w:r w:rsidRPr="00491CC4">
        <w:rPr>
          <w:spacing w:val="1"/>
          <w:sz w:val="26"/>
          <w:szCs w:val="26"/>
          <w:lang w:val="bg-BG"/>
        </w:rPr>
        <w:t xml:space="preserve">2. да информира своевременно ВЪЗЛОЖИТЕЛЯ за всички пречки, възникващи в хода на изпълнението на работата, да предложи начин за отстраняването им, като може да поиска от ВЪЗЛОЖИТЕЛЯ указания и/или съдействие за отстраняването им; </w:t>
      </w:r>
    </w:p>
    <w:p w:rsidR="00491CC4" w:rsidRPr="00491CC4" w:rsidRDefault="00491CC4" w:rsidP="00491CC4">
      <w:pPr>
        <w:widowControl/>
        <w:suppressAutoHyphens w:val="0"/>
        <w:jc w:val="both"/>
        <w:rPr>
          <w:spacing w:val="1"/>
          <w:sz w:val="26"/>
          <w:szCs w:val="26"/>
          <w:lang w:val="bg-BG"/>
        </w:rPr>
      </w:pPr>
      <w:bookmarkStart w:id="2" w:name="_DV_M82"/>
      <w:bookmarkEnd w:id="2"/>
      <w:r w:rsidRPr="00491CC4">
        <w:rPr>
          <w:spacing w:val="1"/>
          <w:sz w:val="26"/>
          <w:szCs w:val="26"/>
          <w:lang w:val="bg-BG"/>
        </w:rPr>
        <w:t>3. да изпълнява всички законосъобразни указания и изисквания на ВЪЗЛОЖИТЕЛЯ;</w:t>
      </w:r>
    </w:p>
    <w:p w:rsidR="00491CC4" w:rsidRPr="00491CC4" w:rsidRDefault="00491CC4" w:rsidP="00491CC4">
      <w:pPr>
        <w:widowControl/>
        <w:suppressAutoHyphens w:val="0"/>
        <w:jc w:val="both"/>
        <w:rPr>
          <w:spacing w:val="1"/>
          <w:sz w:val="26"/>
          <w:szCs w:val="26"/>
          <w:lang w:val="bg-BG"/>
        </w:rPr>
      </w:pPr>
      <w:r w:rsidRPr="00491CC4">
        <w:rPr>
          <w:spacing w:val="1"/>
          <w:sz w:val="26"/>
          <w:szCs w:val="26"/>
          <w:lang w:val="bg-BG"/>
        </w:rPr>
        <w:lastRenderedPageBreak/>
        <w:t>4.</w:t>
      </w:r>
      <w:bookmarkStart w:id="3" w:name="_DV_M84"/>
      <w:bookmarkEnd w:id="3"/>
      <w:r w:rsidRPr="00491CC4">
        <w:rPr>
          <w:spacing w:val="1"/>
          <w:sz w:val="26"/>
          <w:szCs w:val="26"/>
          <w:lang w:val="bg-BG"/>
        </w:rPr>
        <w:t xml:space="preserve"> да пази поверителна Конфиденциалната информация, в съответствие с уговореното в чл.45 от Договора;  </w:t>
      </w:r>
    </w:p>
    <w:p w:rsidR="00491CC4" w:rsidRPr="00491CC4" w:rsidRDefault="00491CC4" w:rsidP="00491CC4">
      <w:pPr>
        <w:widowControl/>
        <w:suppressAutoHyphens w:val="0"/>
        <w:jc w:val="both"/>
        <w:rPr>
          <w:spacing w:val="1"/>
          <w:sz w:val="26"/>
          <w:szCs w:val="26"/>
          <w:lang w:val="bg-BG"/>
        </w:rPr>
      </w:pPr>
      <w:r w:rsidRPr="00491CC4">
        <w:rPr>
          <w:spacing w:val="1"/>
          <w:sz w:val="26"/>
          <w:szCs w:val="26"/>
          <w:lang w:val="bg-BG"/>
        </w:rPr>
        <w:t>5. да не възлага работата или части от нея на подизпълнители, извън посочените в офертата на ИЗПЪЛНИТЕЛЯ освен в случаите и при условията, предвидени в ЗОП;</w:t>
      </w:r>
    </w:p>
    <w:p w:rsidR="00491CC4" w:rsidRPr="00491CC4" w:rsidRDefault="00491CC4" w:rsidP="00491CC4">
      <w:pPr>
        <w:widowControl/>
        <w:suppressAutoHyphens w:val="0"/>
        <w:jc w:val="both"/>
        <w:rPr>
          <w:spacing w:val="1"/>
          <w:sz w:val="26"/>
          <w:szCs w:val="26"/>
          <w:lang w:val="bg-BG"/>
        </w:rPr>
      </w:pPr>
      <w:r w:rsidRPr="00491CC4">
        <w:rPr>
          <w:spacing w:val="1"/>
          <w:sz w:val="26"/>
          <w:szCs w:val="26"/>
          <w:lang w:val="bg-BG"/>
        </w:rPr>
        <w:t>6. да участва във всички работни срещи, свързани с изпълнението на този Договор;</w:t>
      </w:r>
    </w:p>
    <w:p w:rsidR="00A65236" w:rsidRPr="00A65236" w:rsidRDefault="00491CC4" w:rsidP="00A65236">
      <w:pPr>
        <w:widowControl/>
        <w:suppressAutoHyphens w:val="0"/>
        <w:jc w:val="both"/>
        <w:rPr>
          <w:color w:val="auto"/>
          <w:sz w:val="26"/>
          <w:szCs w:val="26"/>
          <w:lang w:val="bg-BG" w:eastAsia="bg-BG"/>
        </w:rPr>
      </w:pPr>
      <w:bookmarkStart w:id="4" w:name="_DV_M83"/>
      <w:bookmarkStart w:id="5" w:name="_DV_M85"/>
      <w:bookmarkStart w:id="6" w:name="_DV_M86"/>
      <w:bookmarkStart w:id="7" w:name="_DV_M87"/>
      <w:bookmarkEnd w:id="4"/>
      <w:bookmarkEnd w:id="5"/>
      <w:bookmarkEnd w:id="6"/>
      <w:bookmarkEnd w:id="7"/>
      <w:r w:rsidRPr="00491CC4">
        <w:rPr>
          <w:color w:val="auto"/>
          <w:sz w:val="26"/>
          <w:szCs w:val="26"/>
          <w:lang w:val="bg-BG" w:eastAsia="bg-BG"/>
        </w:rPr>
        <w:t xml:space="preserve">7. Изпълнителят се задължава да сключи договор/договори за </w:t>
      </w:r>
      <w:proofErr w:type="spellStart"/>
      <w:r w:rsidRPr="00491CC4">
        <w:rPr>
          <w:color w:val="auto"/>
          <w:sz w:val="26"/>
          <w:szCs w:val="26"/>
          <w:lang w:val="bg-BG" w:eastAsia="bg-BG"/>
        </w:rPr>
        <w:t>подизпълнение</w:t>
      </w:r>
      <w:proofErr w:type="spellEnd"/>
      <w:r w:rsidRPr="00491CC4">
        <w:rPr>
          <w:color w:val="auto"/>
          <w:sz w:val="26"/>
          <w:szCs w:val="26"/>
          <w:lang w:val="bg-BG" w:eastAsia="bg-BG"/>
        </w:rPr>
        <w:t xml:space="preserve"> с посочените в офертата му подизпълнители в срок от 3 дни от сключване на настоящия Договор. </w:t>
      </w:r>
      <w:r w:rsidR="00A65236" w:rsidRPr="00A65236">
        <w:rPr>
          <w:color w:val="auto"/>
          <w:sz w:val="26"/>
          <w:szCs w:val="26"/>
          <w:lang w:val="bg-BG" w:eastAsia="bg-BG"/>
        </w:rPr>
        <w:t xml:space="preserve">След сключване на настоящия договор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 </w:t>
      </w:r>
    </w:p>
    <w:p w:rsidR="00A65236" w:rsidRPr="00A65236" w:rsidRDefault="00A65236" w:rsidP="00A65236">
      <w:pPr>
        <w:widowControl/>
        <w:suppressAutoHyphens w:val="0"/>
        <w:jc w:val="both"/>
        <w:rPr>
          <w:color w:val="auto"/>
          <w:sz w:val="26"/>
          <w:szCs w:val="26"/>
          <w:lang w:val="bg-BG" w:eastAsia="bg-BG"/>
        </w:rPr>
      </w:pPr>
      <w:r w:rsidRPr="00A65236">
        <w:rPr>
          <w:color w:val="auto"/>
          <w:sz w:val="26"/>
          <w:szCs w:val="26"/>
          <w:lang w:val="bg-BG" w:eastAsia="bg-BG"/>
        </w:rPr>
        <w:t xml:space="preserve">8.Замяна или включване на подизпълнител по време на изпълнение на договора за обществена поръчка се допуска при необходимост, ако са изпълнени едновременно следните условия: </w:t>
      </w:r>
    </w:p>
    <w:p w:rsidR="00A65236" w:rsidRPr="00A65236" w:rsidRDefault="00A65236" w:rsidP="00A65236">
      <w:pPr>
        <w:widowControl/>
        <w:suppressAutoHyphens w:val="0"/>
        <w:jc w:val="both"/>
        <w:rPr>
          <w:color w:val="auto"/>
          <w:sz w:val="26"/>
          <w:szCs w:val="26"/>
          <w:lang w:val="bg-BG" w:eastAsia="bg-BG"/>
        </w:rPr>
      </w:pPr>
      <w:r w:rsidRPr="00A65236">
        <w:rPr>
          <w:color w:val="auto"/>
          <w:sz w:val="26"/>
          <w:szCs w:val="26"/>
          <w:lang w:val="bg-BG" w:eastAsia="bg-BG"/>
        </w:rPr>
        <w:t xml:space="preserve">8.1. за новия подизпълнител не са налице основанията за отстраняване в процедурата; </w:t>
      </w:r>
    </w:p>
    <w:p w:rsidR="00A65236" w:rsidRPr="00A65236" w:rsidRDefault="00A65236" w:rsidP="00A65236">
      <w:pPr>
        <w:widowControl/>
        <w:suppressAutoHyphens w:val="0"/>
        <w:jc w:val="both"/>
        <w:rPr>
          <w:color w:val="auto"/>
          <w:sz w:val="26"/>
          <w:szCs w:val="26"/>
          <w:lang w:val="bg-BG" w:eastAsia="bg-BG"/>
        </w:rPr>
      </w:pPr>
      <w:r w:rsidRPr="00A65236">
        <w:rPr>
          <w:color w:val="auto"/>
          <w:sz w:val="26"/>
          <w:szCs w:val="26"/>
          <w:lang w:val="bg-BG" w:eastAsia="bg-BG"/>
        </w:rPr>
        <w:t xml:space="preserve">8.2. новият подизпълнител отговаря на критериите за подбор по отношение на дела и вида на дейностите, които ще изпълнява. </w:t>
      </w:r>
    </w:p>
    <w:p w:rsidR="00A65236" w:rsidRDefault="00A65236" w:rsidP="00A65236">
      <w:pPr>
        <w:widowControl/>
        <w:suppressAutoHyphens w:val="0"/>
        <w:jc w:val="both"/>
        <w:rPr>
          <w:color w:val="auto"/>
          <w:sz w:val="26"/>
          <w:szCs w:val="26"/>
          <w:lang w:val="bg-BG" w:eastAsia="bg-BG"/>
        </w:rPr>
      </w:pPr>
      <w:r w:rsidRPr="00A65236">
        <w:rPr>
          <w:color w:val="auto"/>
          <w:sz w:val="26"/>
          <w:szCs w:val="26"/>
          <w:lang w:val="bg-BG" w:eastAsia="bg-BG"/>
        </w:rPr>
        <w:t>9. При замяна или включване на подизпълнител ИЗПЪЛНИТЕЛЯТ представя на ВЪЗЛОЖИТЕЛЯ копие на договора с новия подизпълнител заедно с всички документи, които доказват изпълнението на условията по т.8, в срок до три дни от неговото сключване.</w:t>
      </w:r>
    </w:p>
    <w:p w:rsidR="00AE1EF2" w:rsidRPr="00CD5D64" w:rsidRDefault="00AE1EF2" w:rsidP="00AE1EF2">
      <w:pPr>
        <w:widowControl/>
        <w:suppressAutoHyphens w:val="0"/>
        <w:jc w:val="both"/>
        <w:rPr>
          <w:color w:val="auto"/>
          <w:sz w:val="26"/>
          <w:szCs w:val="26"/>
          <w:lang w:val="bg-BG"/>
        </w:rPr>
      </w:pPr>
      <w:r w:rsidRPr="00CD5D64">
        <w:rPr>
          <w:color w:val="auto"/>
          <w:sz w:val="26"/>
          <w:szCs w:val="26"/>
          <w:lang w:val="bg-BG"/>
        </w:rPr>
        <w:t xml:space="preserve">10.Да допуска представители на ДФЗ-РА, управляващия орган на ПРСР 2014-2020г. и на други, определени с нормативен акт органи, включително на институции на Европейския съюз за осъществяване на контрол за изпълнението на Договор за предоставяне на </w:t>
      </w:r>
      <w:r w:rsidR="00CD5D64" w:rsidRPr="00CD5D64">
        <w:rPr>
          <w:color w:val="auto"/>
          <w:sz w:val="26"/>
          <w:szCs w:val="26"/>
          <w:lang w:val="bg-BG"/>
        </w:rPr>
        <w:t>безвъзмездна</w:t>
      </w:r>
      <w:r w:rsidRPr="00CD5D64">
        <w:rPr>
          <w:color w:val="auto"/>
          <w:sz w:val="26"/>
          <w:szCs w:val="26"/>
          <w:lang w:val="bg-BG"/>
        </w:rPr>
        <w:t xml:space="preserve"> финансова помощ </w:t>
      </w:r>
      <w:r w:rsidR="00CD5D64" w:rsidRPr="00CD5D64">
        <w:rPr>
          <w:color w:val="auto"/>
          <w:sz w:val="26"/>
          <w:szCs w:val="26"/>
          <w:lang w:val="bg-BG"/>
        </w:rPr>
        <w:t>№ BG06RDNP001-7.001-0023-C01 от 30.05.2019</w:t>
      </w:r>
      <w:r w:rsidRPr="00CD5D64">
        <w:rPr>
          <w:color w:val="auto"/>
          <w:sz w:val="26"/>
          <w:szCs w:val="26"/>
          <w:lang w:val="bg-BG"/>
        </w:rPr>
        <w:t>, сключен между община Смядово и ДФЗ-РА, и изискванията на приложимите нормативни актове, включително да осигурява достъп до обекта, свързан с извършената инвестиция, да предоставя необходимите документи, данни и информация и указва всякакво друго съдействие за извършване на контрол във връзка с изпълнението на настоящия договор.</w:t>
      </w:r>
    </w:p>
    <w:p w:rsidR="00491CC4" w:rsidRDefault="00AE1EF2" w:rsidP="00AE1EF2">
      <w:pPr>
        <w:widowControl/>
        <w:suppressAutoHyphens w:val="0"/>
        <w:jc w:val="both"/>
        <w:rPr>
          <w:color w:val="auto"/>
          <w:sz w:val="26"/>
          <w:szCs w:val="26"/>
          <w:lang w:val="bg-BG"/>
        </w:rPr>
      </w:pPr>
      <w:r w:rsidRPr="00CD5D64">
        <w:rPr>
          <w:color w:val="auto"/>
          <w:sz w:val="26"/>
          <w:szCs w:val="26"/>
          <w:lang w:val="bg-BG"/>
        </w:rPr>
        <w:t xml:space="preserve">11.Да допуска за контрол за изпълнение на изискванията на условията за изпълнение, условията по Договор за предоставяне на безвъзмездна финансова помощ </w:t>
      </w:r>
      <w:r w:rsidR="00CD5D64" w:rsidRPr="00CD5D64">
        <w:rPr>
          <w:color w:val="auto"/>
          <w:sz w:val="26"/>
          <w:szCs w:val="26"/>
          <w:lang w:val="bg-BG"/>
        </w:rPr>
        <w:t>№ BG06RDNP001-7.001-0023-C01 от 30.05.2019</w:t>
      </w:r>
      <w:r w:rsidRPr="00CD5D64">
        <w:rPr>
          <w:color w:val="auto"/>
          <w:sz w:val="26"/>
          <w:szCs w:val="26"/>
          <w:lang w:val="bg-BG"/>
        </w:rPr>
        <w:t>, както и на документите, свързани с подпомаганата дейност, който може да бъде извършван от представители на ДФЗ-РА, МЗХГ, Сметна палата, Европейската комисия и Европейската сметна палата, Европейската служба за борба с измамите и Изпълнителната агенция Сертификационен</w:t>
      </w:r>
      <w:r w:rsidRPr="00AE1EF2">
        <w:rPr>
          <w:color w:val="auto"/>
          <w:sz w:val="26"/>
          <w:szCs w:val="26"/>
          <w:lang w:val="bg-BG"/>
        </w:rPr>
        <w:t xml:space="preserve"> одит на средствата от европейските земеделски фондове и др.</w:t>
      </w:r>
    </w:p>
    <w:p w:rsidR="00AE1EF2" w:rsidRPr="00491CC4" w:rsidRDefault="00AE1EF2" w:rsidP="00AE1EF2">
      <w:pPr>
        <w:widowControl/>
        <w:suppressAutoHyphens w:val="0"/>
        <w:jc w:val="both"/>
        <w:rPr>
          <w:color w:val="auto"/>
          <w:sz w:val="26"/>
          <w:szCs w:val="26"/>
          <w:lang w:val="bg-BG"/>
        </w:rPr>
      </w:pPr>
    </w:p>
    <w:p w:rsidR="00491CC4" w:rsidRPr="00491CC4" w:rsidRDefault="00491CC4" w:rsidP="00491CC4">
      <w:pPr>
        <w:widowControl/>
        <w:suppressAutoHyphens w:val="0"/>
        <w:jc w:val="both"/>
        <w:rPr>
          <w:rFonts w:eastAsia="Calibri"/>
          <w:b/>
          <w:color w:val="auto"/>
          <w:sz w:val="26"/>
          <w:szCs w:val="26"/>
          <w:u w:val="single"/>
          <w:lang w:val="bg-BG" w:eastAsia="bg-BG"/>
        </w:rPr>
      </w:pPr>
      <w:r w:rsidRPr="00491CC4">
        <w:rPr>
          <w:rFonts w:eastAsia="Calibri"/>
          <w:b/>
          <w:color w:val="auto"/>
          <w:sz w:val="26"/>
          <w:szCs w:val="26"/>
          <w:u w:val="single"/>
          <w:lang w:val="bg-BG" w:eastAsia="bg-BG"/>
        </w:rPr>
        <w:t>Общи права и задължения на ВЪЗЛОЖИТЕЛЯ</w:t>
      </w:r>
    </w:p>
    <w:p w:rsidR="00491CC4" w:rsidRPr="00491CC4" w:rsidRDefault="00491CC4" w:rsidP="00491CC4">
      <w:pPr>
        <w:widowControl/>
        <w:suppressAutoHyphens w:val="0"/>
        <w:jc w:val="both"/>
        <w:rPr>
          <w:bCs/>
          <w:spacing w:val="1"/>
          <w:sz w:val="26"/>
          <w:szCs w:val="26"/>
          <w:lang w:val="bg-BG"/>
        </w:rPr>
      </w:pPr>
    </w:p>
    <w:p w:rsidR="00491CC4" w:rsidRPr="00491CC4" w:rsidRDefault="00491CC4" w:rsidP="00491CC4">
      <w:pPr>
        <w:widowControl/>
        <w:suppressAutoHyphens w:val="0"/>
        <w:jc w:val="both"/>
        <w:rPr>
          <w:b/>
          <w:spacing w:val="1"/>
          <w:sz w:val="26"/>
          <w:szCs w:val="26"/>
          <w:lang w:val="bg-BG"/>
        </w:rPr>
      </w:pPr>
      <w:r w:rsidRPr="00491CC4">
        <w:rPr>
          <w:b/>
          <w:bCs/>
          <w:spacing w:val="1"/>
          <w:sz w:val="26"/>
          <w:szCs w:val="26"/>
          <w:lang w:val="bg-BG"/>
        </w:rPr>
        <w:t xml:space="preserve">Чл. 25. </w:t>
      </w:r>
      <w:r w:rsidRPr="00491CC4">
        <w:rPr>
          <w:b/>
          <w:spacing w:val="1"/>
          <w:sz w:val="26"/>
          <w:szCs w:val="26"/>
          <w:lang w:val="bg-BG"/>
        </w:rPr>
        <w:t>ВЪЗЛОЖИТЕЛЯТ има право:</w:t>
      </w:r>
    </w:p>
    <w:p w:rsidR="00491CC4" w:rsidRPr="00491CC4" w:rsidRDefault="00491CC4" w:rsidP="00491CC4">
      <w:pPr>
        <w:widowControl/>
        <w:suppressAutoHyphens w:val="0"/>
        <w:jc w:val="both"/>
        <w:rPr>
          <w:spacing w:val="1"/>
          <w:sz w:val="26"/>
          <w:szCs w:val="26"/>
          <w:lang w:val="bg-BG"/>
        </w:rPr>
      </w:pPr>
      <w:bookmarkStart w:id="8" w:name="_DV_M94"/>
      <w:bookmarkEnd w:id="8"/>
      <w:r w:rsidRPr="00491CC4">
        <w:rPr>
          <w:bCs/>
          <w:spacing w:val="1"/>
          <w:sz w:val="26"/>
          <w:szCs w:val="26"/>
          <w:lang w:val="bg-BG"/>
        </w:rPr>
        <w:t>1.</w:t>
      </w:r>
      <w:r w:rsidRPr="00491CC4">
        <w:rPr>
          <w:spacing w:val="1"/>
          <w:sz w:val="26"/>
          <w:szCs w:val="26"/>
          <w:lang w:val="bg-BG"/>
        </w:rPr>
        <w:t xml:space="preserve"> да изисква и да получи Услугите в уговорения срок, количество и качество;</w:t>
      </w:r>
    </w:p>
    <w:p w:rsidR="00491CC4" w:rsidRPr="00491CC4" w:rsidRDefault="00491CC4" w:rsidP="00491CC4">
      <w:pPr>
        <w:widowControl/>
        <w:suppressAutoHyphens w:val="0"/>
        <w:jc w:val="both"/>
        <w:rPr>
          <w:spacing w:val="1"/>
          <w:sz w:val="26"/>
          <w:szCs w:val="26"/>
          <w:lang w:val="bg-BG"/>
        </w:rPr>
      </w:pPr>
      <w:bookmarkStart w:id="9" w:name="_DV_M95"/>
      <w:bookmarkEnd w:id="9"/>
      <w:r w:rsidRPr="00491CC4">
        <w:rPr>
          <w:bCs/>
          <w:spacing w:val="1"/>
          <w:sz w:val="26"/>
          <w:szCs w:val="26"/>
          <w:lang w:val="bg-BG"/>
        </w:rPr>
        <w:t>2.</w:t>
      </w:r>
      <w:r w:rsidRPr="00491CC4">
        <w:rPr>
          <w:spacing w:val="1"/>
          <w:sz w:val="26"/>
          <w:szCs w:val="26"/>
          <w:lang w:val="bg-BG"/>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rsidR="00491CC4" w:rsidRPr="00491CC4" w:rsidRDefault="00491CC4" w:rsidP="00491CC4">
      <w:pPr>
        <w:widowControl/>
        <w:suppressAutoHyphens w:val="0"/>
        <w:jc w:val="both"/>
        <w:rPr>
          <w:b/>
          <w:spacing w:val="1"/>
          <w:sz w:val="26"/>
          <w:szCs w:val="26"/>
          <w:lang w:val="bg-BG"/>
        </w:rPr>
      </w:pPr>
      <w:bookmarkStart w:id="10" w:name="_DV_M96"/>
      <w:bookmarkStart w:id="11" w:name="_DV_M97"/>
      <w:bookmarkStart w:id="12" w:name="_DV_M98"/>
      <w:bookmarkStart w:id="13" w:name="_DV_M99"/>
      <w:bookmarkEnd w:id="10"/>
      <w:bookmarkEnd w:id="11"/>
      <w:bookmarkEnd w:id="12"/>
      <w:bookmarkEnd w:id="13"/>
      <w:r w:rsidRPr="00491CC4">
        <w:rPr>
          <w:b/>
          <w:bCs/>
          <w:spacing w:val="1"/>
          <w:sz w:val="26"/>
          <w:szCs w:val="26"/>
          <w:lang w:val="bg-BG"/>
        </w:rPr>
        <w:t>Чл.</w:t>
      </w:r>
      <w:r w:rsidRPr="00491CC4">
        <w:rPr>
          <w:b/>
          <w:spacing w:val="1"/>
          <w:sz w:val="26"/>
          <w:szCs w:val="26"/>
          <w:lang w:val="bg-BG"/>
        </w:rPr>
        <w:t xml:space="preserve"> </w:t>
      </w:r>
      <w:r w:rsidRPr="00491CC4">
        <w:rPr>
          <w:b/>
          <w:bCs/>
          <w:spacing w:val="1"/>
          <w:sz w:val="26"/>
          <w:szCs w:val="26"/>
          <w:lang w:val="bg-BG"/>
        </w:rPr>
        <w:t>26.</w:t>
      </w:r>
      <w:r w:rsidRPr="00491CC4">
        <w:rPr>
          <w:b/>
          <w:spacing w:val="1"/>
          <w:sz w:val="26"/>
          <w:szCs w:val="26"/>
          <w:lang w:val="bg-BG"/>
        </w:rPr>
        <w:t xml:space="preserve"> ВЪЗЛОЖИТЕЛЯТ се задължава:</w:t>
      </w:r>
    </w:p>
    <w:p w:rsidR="00491CC4" w:rsidRPr="00491CC4" w:rsidRDefault="00491CC4" w:rsidP="00491CC4">
      <w:pPr>
        <w:widowControl/>
        <w:suppressAutoHyphens w:val="0"/>
        <w:jc w:val="both"/>
        <w:rPr>
          <w:spacing w:val="1"/>
          <w:sz w:val="26"/>
          <w:szCs w:val="26"/>
          <w:lang w:val="bg-BG"/>
        </w:rPr>
      </w:pPr>
      <w:bookmarkStart w:id="14" w:name="_DV_M100"/>
      <w:bookmarkEnd w:id="14"/>
      <w:r w:rsidRPr="00491CC4">
        <w:rPr>
          <w:spacing w:val="1"/>
          <w:sz w:val="26"/>
          <w:szCs w:val="26"/>
          <w:lang w:val="bg-BG"/>
        </w:rPr>
        <w:lastRenderedPageBreak/>
        <w:t>1. да приеме изпълнението на Услугите, когато отговаря на договореното, по реда и при условията на този Договор;</w:t>
      </w:r>
    </w:p>
    <w:p w:rsidR="00491CC4" w:rsidRPr="00491CC4" w:rsidRDefault="00491CC4" w:rsidP="00491CC4">
      <w:pPr>
        <w:widowControl/>
        <w:suppressAutoHyphens w:val="0"/>
        <w:jc w:val="both"/>
        <w:rPr>
          <w:spacing w:val="1"/>
          <w:sz w:val="26"/>
          <w:szCs w:val="26"/>
          <w:lang w:val="bg-BG"/>
        </w:rPr>
      </w:pPr>
      <w:r w:rsidRPr="00491CC4">
        <w:rPr>
          <w:bCs/>
          <w:spacing w:val="1"/>
          <w:sz w:val="26"/>
          <w:szCs w:val="26"/>
          <w:lang w:val="bg-BG"/>
        </w:rPr>
        <w:t>2.</w:t>
      </w:r>
      <w:r w:rsidRPr="00491CC4">
        <w:rPr>
          <w:spacing w:val="1"/>
          <w:sz w:val="26"/>
          <w:szCs w:val="26"/>
          <w:lang w:val="bg-BG"/>
        </w:rPr>
        <w:t xml:space="preserve"> да заплати на ИЗПЪЛНИТЕЛЯ Цената в размера, по реда и при условията, предвидени в този Договор;</w:t>
      </w:r>
    </w:p>
    <w:p w:rsidR="00491CC4" w:rsidRPr="00491CC4" w:rsidRDefault="00491CC4" w:rsidP="00491CC4">
      <w:pPr>
        <w:widowControl/>
        <w:suppressAutoHyphens w:val="0"/>
        <w:jc w:val="both"/>
        <w:rPr>
          <w:spacing w:val="1"/>
          <w:sz w:val="26"/>
          <w:szCs w:val="26"/>
          <w:lang w:val="bg-BG"/>
        </w:rPr>
      </w:pPr>
      <w:bookmarkStart w:id="15" w:name="_DV_M101"/>
      <w:bookmarkEnd w:id="15"/>
      <w:r w:rsidRPr="00491CC4">
        <w:rPr>
          <w:spacing w:val="1"/>
          <w:sz w:val="26"/>
          <w:szCs w:val="26"/>
          <w:lang w:val="bg-BG"/>
        </w:rPr>
        <w:t>3</w:t>
      </w:r>
      <w:r w:rsidRPr="00491CC4">
        <w:rPr>
          <w:bCs/>
          <w:spacing w:val="1"/>
          <w:sz w:val="26"/>
          <w:szCs w:val="26"/>
          <w:lang w:val="bg-BG"/>
        </w:rPr>
        <w:t>.</w:t>
      </w:r>
      <w:r w:rsidRPr="00491CC4">
        <w:rPr>
          <w:spacing w:val="1"/>
          <w:sz w:val="26"/>
          <w:szCs w:val="26"/>
          <w:lang w:val="bg-BG"/>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относимите изисквания или ограничения съгласно приложимото право;</w:t>
      </w:r>
    </w:p>
    <w:p w:rsidR="00491CC4" w:rsidRPr="00491CC4" w:rsidRDefault="00491CC4" w:rsidP="00491CC4">
      <w:pPr>
        <w:widowControl/>
        <w:suppressAutoHyphens w:val="0"/>
        <w:jc w:val="both"/>
        <w:rPr>
          <w:spacing w:val="1"/>
          <w:sz w:val="26"/>
          <w:szCs w:val="26"/>
          <w:lang w:val="bg-BG"/>
        </w:rPr>
      </w:pPr>
      <w:r w:rsidRPr="00491CC4">
        <w:rPr>
          <w:spacing w:val="1"/>
          <w:sz w:val="26"/>
          <w:szCs w:val="26"/>
          <w:lang w:val="bg-BG"/>
        </w:rPr>
        <w:t>4. да пази поверителна Конфиденциалната информация, в съответствие с уговореното в чл.45 от Договора;</w:t>
      </w:r>
    </w:p>
    <w:p w:rsidR="00491CC4" w:rsidRPr="00491CC4" w:rsidRDefault="00491CC4" w:rsidP="00491CC4">
      <w:pPr>
        <w:widowControl/>
        <w:suppressAutoHyphens w:val="0"/>
        <w:jc w:val="both"/>
        <w:rPr>
          <w:spacing w:val="1"/>
          <w:sz w:val="26"/>
          <w:szCs w:val="26"/>
          <w:lang w:val="bg-BG"/>
        </w:rPr>
      </w:pPr>
      <w:bookmarkStart w:id="16" w:name="_DV_M102"/>
      <w:bookmarkEnd w:id="16"/>
      <w:r w:rsidRPr="00491CC4">
        <w:rPr>
          <w:bCs/>
          <w:spacing w:val="1"/>
          <w:sz w:val="26"/>
          <w:szCs w:val="26"/>
          <w:lang w:val="bg-BG"/>
        </w:rPr>
        <w:t>5.</w:t>
      </w:r>
      <w:r w:rsidRPr="00491CC4">
        <w:rPr>
          <w:spacing w:val="1"/>
          <w:sz w:val="26"/>
          <w:szCs w:val="26"/>
          <w:lang w:val="bg-BG"/>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491CC4" w:rsidRPr="00491CC4" w:rsidRDefault="00491CC4" w:rsidP="00491CC4">
      <w:pPr>
        <w:widowControl/>
        <w:suppressAutoHyphens w:val="0"/>
        <w:jc w:val="both"/>
        <w:rPr>
          <w:spacing w:val="1"/>
          <w:sz w:val="26"/>
          <w:szCs w:val="26"/>
          <w:lang w:val="bg-BG"/>
        </w:rPr>
      </w:pPr>
      <w:r w:rsidRPr="00491CC4">
        <w:rPr>
          <w:spacing w:val="1"/>
          <w:sz w:val="26"/>
          <w:szCs w:val="26"/>
          <w:lang w:val="bg-BG"/>
        </w:rPr>
        <w:t>6. да освободи представената от ИЗПЪЛНИТЕЛЯ Гаранция за изпълнение</w:t>
      </w:r>
      <w:r w:rsidR="00745C9B">
        <w:rPr>
          <w:spacing w:val="1"/>
          <w:sz w:val="26"/>
          <w:szCs w:val="26"/>
          <w:lang w:val="bg-BG"/>
        </w:rPr>
        <w:t xml:space="preserve"> и Гаранция за авансово предоставените средства </w:t>
      </w:r>
      <w:r w:rsidRPr="00491CC4">
        <w:rPr>
          <w:spacing w:val="1"/>
          <w:sz w:val="26"/>
          <w:szCs w:val="26"/>
          <w:lang w:val="bg-BG"/>
        </w:rPr>
        <w:t>съгласно клаузите на Договора.</w:t>
      </w:r>
    </w:p>
    <w:p w:rsidR="00491CC4" w:rsidRPr="00491CC4" w:rsidRDefault="00491CC4" w:rsidP="00491CC4">
      <w:pPr>
        <w:suppressAutoHyphens w:val="0"/>
        <w:autoSpaceDE w:val="0"/>
        <w:autoSpaceDN w:val="0"/>
        <w:adjustRightInd w:val="0"/>
        <w:jc w:val="both"/>
        <w:rPr>
          <w:bCs/>
          <w:color w:val="auto"/>
          <w:sz w:val="26"/>
          <w:szCs w:val="26"/>
          <w:lang w:val="bg-BG" w:eastAsia="bg-BG"/>
        </w:rPr>
      </w:pPr>
    </w:p>
    <w:p w:rsidR="00491CC4" w:rsidRPr="00491CC4" w:rsidRDefault="00491CC4" w:rsidP="00491CC4">
      <w:pPr>
        <w:suppressAutoHyphens w:val="0"/>
        <w:autoSpaceDE w:val="0"/>
        <w:autoSpaceDN w:val="0"/>
        <w:adjustRightInd w:val="0"/>
        <w:jc w:val="both"/>
        <w:rPr>
          <w:b/>
          <w:bCs/>
          <w:color w:val="auto"/>
          <w:sz w:val="26"/>
          <w:szCs w:val="26"/>
          <w:u w:val="single"/>
          <w:lang w:eastAsia="bg-BG"/>
        </w:rPr>
      </w:pPr>
      <w:r w:rsidRPr="00491CC4">
        <w:rPr>
          <w:b/>
          <w:bCs/>
          <w:color w:val="auto"/>
          <w:sz w:val="26"/>
          <w:szCs w:val="26"/>
          <w:u w:val="single"/>
          <w:lang w:val="bg-BG" w:eastAsia="bg-BG"/>
        </w:rPr>
        <w:t>Специални права и задължения на Страните</w:t>
      </w:r>
    </w:p>
    <w:p w:rsidR="00491CC4" w:rsidRPr="00491CC4" w:rsidRDefault="00491CC4" w:rsidP="00491CC4">
      <w:pPr>
        <w:suppressAutoHyphens w:val="0"/>
        <w:autoSpaceDE w:val="0"/>
        <w:autoSpaceDN w:val="0"/>
        <w:adjustRightInd w:val="0"/>
        <w:jc w:val="both"/>
        <w:rPr>
          <w:b/>
          <w:bCs/>
          <w:color w:val="auto"/>
          <w:sz w:val="26"/>
          <w:szCs w:val="26"/>
          <w:u w:val="single"/>
          <w:lang w:eastAsia="bg-BG"/>
        </w:rPr>
      </w:pPr>
    </w:p>
    <w:p w:rsidR="00491CC4" w:rsidRPr="00491CC4" w:rsidRDefault="00491CC4" w:rsidP="00491CC4">
      <w:pPr>
        <w:widowControl/>
        <w:suppressAutoHyphens w:val="0"/>
        <w:jc w:val="both"/>
        <w:rPr>
          <w:b/>
          <w:color w:val="auto"/>
          <w:sz w:val="26"/>
          <w:szCs w:val="26"/>
          <w:lang w:val="bg-BG" w:eastAsia="bg-BG"/>
        </w:rPr>
      </w:pPr>
      <w:r w:rsidRPr="00491CC4">
        <w:rPr>
          <w:b/>
          <w:color w:val="auto"/>
          <w:sz w:val="26"/>
          <w:szCs w:val="26"/>
          <w:lang w:val="bg-BG" w:eastAsia="bg-BG"/>
        </w:rPr>
        <w:t xml:space="preserve">Чл. 27. </w:t>
      </w:r>
      <w:r w:rsidRPr="00491CC4">
        <w:rPr>
          <w:b/>
          <w:caps/>
          <w:color w:val="auto"/>
          <w:sz w:val="26"/>
          <w:szCs w:val="26"/>
          <w:lang w:val="bg-BG" w:eastAsia="bg-BG"/>
        </w:rPr>
        <w:t>Възложителят</w:t>
      </w:r>
      <w:r w:rsidRPr="00491CC4">
        <w:rPr>
          <w:b/>
          <w:color w:val="auto"/>
          <w:sz w:val="26"/>
          <w:szCs w:val="26"/>
          <w:lang w:val="bg-BG" w:eastAsia="bg-BG"/>
        </w:rPr>
        <w:t xml:space="preserve"> се задължава: </w:t>
      </w:r>
    </w:p>
    <w:p w:rsidR="00491CC4" w:rsidRPr="00491CC4" w:rsidRDefault="00491CC4" w:rsidP="00745C9B">
      <w:pPr>
        <w:widowControl/>
        <w:numPr>
          <w:ilvl w:val="0"/>
          <w:numId w:val="16"/>
        </w:numPr>
        <w:suppressAutoHyphens w:val="0"/>
        <w:spacing w:line="276" w:lineRule="auto"/>
        <w:ind w:left="0" w:firstLine="0"/>
        <w:jc w:val="both"/>
        <w:rPr>
          <w:color w:val="auto"/>
          <w:sz w:val="26"/>
          <w:szCs w:val="26"/>
          <w:lang w:val="bg-BG" w:eastAsia="bg-BG"/>
        </w:rPr>
      </w:pPr>
      <w:r w:rsidRPr="00491CC4">
        <w:rPr>
          <w:color w:val="auto"/>
          <w:sz w:val="26"/>
          <w:szCs w:val="26"/>
          <w:lang w:val="bg-BG" w:eastAsia="bg-BG"/>
        </w:rPr>
        <w:t>да осигури достъп на ИЗПЪЛНИТЕЛЯ и персонала, който ще осъществява строителния надзор, до Обекта, както и до оперативната информация за извършване на СМР;</w:t>
      </w:r>
    </w:p>
    <w:p w:rsidR="00491CC4" w:rsidRPr="00491CC4" w:rsidRDefault="00491CC4" w:rsidP="00745C9B">
      <w:pPr>
        <w:widowControl/>
        <w:numPr>
          <w:ilvl w:val="0"/>
          <w:numId w:val="16"/>
        </w:numPr>
        <w:suppressAutoHyphens w:val="0"/>
        <w:autoSpaceDE w:val="0"/>
        <w:autoSpaceDN w:val="0"/>
        <w:adjustRightInd w:val="0"/>
        <w:spacing w:line="276" w:lineRule="auto"/>
        <w:ind w:left="0" w:firstLine="0"/>
        <w:contextualSpacing/>
        <w:jc w:val="both"/>
        <w:rPr>
          <w:i/>
          <w:color w:val="auto"/>
          <w:sz w:val="26"/>
          <w:szCs w:val="26"/>
          <w:lang w:val="bg-BG" w:eastAsia="bg-BG"/>
        </w:rPr>
      </w:pPr>
      <w:r w:rsidRPr="00491CC4">
        <w:rPr>
          <w:color w:val="auto"/>
          <w:sz w:val="26"/>
          <w:szCs w:val="26"/>
          <w:lang w:val="bg-BG" w:eastAsia="bg-BG"/>
        </w:rPr>
        <w:t>да решава всички въпроси при възникнали затруднения, свързани с изпълнението на строителните работи, предизвикани от непълна строителна документация, необходимост от съгласуване или получаване на становища и разрешения от държавни или местни органи</w:t>
      </w:r>
      <w:r w:rsidRPr="00491CC4">
        <w:rPr>
          <w:i/>
          <w:color w:val="auto"/>
          <w:sz w:val="26"/>
          <w:szCs w:val="26"/>
          <w:lang w:val="bg-BG" w:eastAsia="bg-BG"/>
        </w:rPr>
        <w:t>;</w:t>
      </w:r>
    </w:p>
    <w:p w:rsidR="00491CC4" w:rsidRPr="00491CC4" w:rsidRDefault="00491CC4" w:rsidP="00491CC4">
      <w:pPr>
        <w:widowControl/>
        <w:numPr>
          <w:ilvl w:val="0"/>
          <w:numId w:val="16"/>
        </w:numPr>
        <w:suppressAutoHyphens w:val="0"/>
        <w:autoSpaceDE w:val="0"/>
        <w:autoSpaceDN w:val="0"/>
        <w:adjustRightInd w:val="0"/>
        <w:spacing w:after="200" w:line="276" w:lineRule="auto"/>
        <w:ind w:left="0" w:firstLine="0"/>
        <w:contextualSpacing/>
        <w:jc w:val="both"/>
        <w:rPr>
          <w:color w:val="auto"/>
          <w:sz w:val="26"/>
          <w:szCs w:val="26"/>
          <w:lang w:val="bg-BG" w:eastAsia="bg-BG"/>
        </w:rPr>
      </w:pPr>
      <w:r w:rsidRPr="00491CC4">
        <w:rPr>
          <w:color w:val="auto"/>
          <w:sz w:val="26"/>
          <w:szCs w:val="26"/>
          <w:lang w:val="bg-BG" w:eastAsia="bg-BG"/>
        </w:rPr>
        <w:t>да подписва всички актове, протоколи и други документи необходими за удостоверяване на изпълнените СМР и за въвеждане на Обекта в експлоатация;</w:t>
      </w:r>
    </w:p>
    <w:p w:rsidR="00491CC4" w:rsidRPr="00491CC4" w:rsidRDefault="00491CC4" w:rsidP="00491CC4">
      <w:pPr>
        <w:widowControl/>
        <w:numPr>
          <w:ilvl w:val="0"/>
          <w:numId w:val="16"/>
        </w:numPr>
        <w:suppressAutoHyphens w:val="0"/>
        <w:autoSpaceDE w:val="0"/>
        <w:autoSpaceDN w:val="0"/>
        <w:adjustRightInd w:val="0"/>
        <w:spacing w:after="200" w:line="276" w:lineRule="auto"/>
        <w:ind w:left="0" w:firstLine="0"/>
        <w:contextualSpacing/>
        <w:jc w:val="both"/>
        <w:rPr>
          <w:color w:val="auto"/>
          <w:sz w:val="26"/>
          <w:szCs w:val="26"/>
          <w:lang w:val="bg-BG" w:eastAsia="bg-BG"/>
        </w:rPr>
      </w:pPr>
      <w:r w:rsidRPr="00491CC4">
        <w:rPr>
          <w:color w:val="auto"/>
          <w:sz w:val="26"/>
          <w:szCs w:val="26"/>
          <w:lang w:val="bg-BG" w:eastAsia="bg-BG"/>
        </w:rPr>
        <w:t>да заплаща дължимите административни такси за издаване на писмени становища</w:t>
      </w:r>
      <w:r w:rsidRPr="00491CC4">
        <w:rPr>
          <w:b/>
          <w:color w:val="auto"/>
          <w:sz w:val="26"/>
          <w:szCs w:val="26"/>
          <w:lang w:val="bg-BG" w:eastAsia="bg-BG"/>
        </w:rPr>
        <w:t xml:space="preserve"> </w:t>
      </w:r>
      <w:r w:rsidRPr="00491CC4">
        <w:rPr>
          <w:color w:val="auto"/>
          <w:sz w:val="26"/>
          <w:szCs w:val="26"/>
          <w:lang w:val="bg-BG" w:eastAsia="bg-BG"/>
        </w:rPr>
        <w:t xml:space="preserve">от специализираните контролни органи относно законосъобразното изпълнение на строежа. </w:t>
      </w:r>
    </w:p>
    <w:p w:rsidR="00491CC4" w:rsidRPr="00491CC4" w:rsidRDefault="00491CC4" w:rsidP="00491CC4">
      <w:pPr>
        <w:widowControl/>
        <w:suppressAutoHyphens w:val="0"/>
        <w:jc w:val="both"/>
        <w:rPr>
          <w:b/>
          <w:color w:val="auto"/>
          <w:sz w:val="26"/>
          <w:szCs w:val="26"/>
          <w:lang w:val="bg-BG" w:eastAsia="bg-BG"/>
        </w:rPr>
      </w:pPr>
      <w:r w:rsidRPr="00491CC4">
        <w:rPr>
          <w:b/>
          <w:color w:val="auto"/>
          <w:sz w:val="26"/>
          <w:szCs w:val="26"/>
          <w:lang w:val="bg-BG" w:eastAsia="bg-BG"/>
        </w:rPr>
        <w:t xml:space="preserve">Чл. 28. </w:t>
      </w:r>
      <w:r w:rsidRPr="00491CC4">
        <w:rPr>
          <w:b/>
          <w:caps/>
          <w:color w:val="auto"/>
          <w:sz w:val="26"/>
          <w:szCs w:val="26"/>
          <w:lang w:val="bg-BG" w:eastAsia="bg-BG"/>
        </w:rPr>
        <w:t>Възложителят</w:t>
      </w:r>
      <w:r w:rsidRPr="00491CC4">
        <w:rPr>
          <w:b/>
          <w:color w:val="auto"/>
          <w:sz w:val="26"/>
          <w:szCs w:val="26"/>
          <w:lang w:val="bg-BG" w:eastAsia="bg-BG"/>
        </w:rPr>
        <w:t xml:space="preserve"> има право: </w:t>
      </w:r>
    </w:p>
    <w:p w:rsidR="00491CC4" w:rsidRPr="00491CC4" w:rsidRDefault="00491CC4" w:rsidP="00491CC4">
      <w:pPr>
        <w:widowControl/>
        <w:numPr>
          <w:ilvl w:val="0"/>
          <w:numId w:val="17"/>
        </w:numPr>
        <w:suppressAutoHyphens w:val="0"/>
        <w:spacing w:after="200" w:line="276" w:lineRule="auto"/>
        <w:ind w:left="0" w:firstLine="0"/>
        <w:contextualSpacing/>
        <w:jc w:val="both"/>
        <w:rPr>
          <w:color w:val="auto"/>
          <w:sz w:val="26"/>
          <w:szCs w:val="26"/>
          <w:lang w:val="bg-BG" w:eastAsia="bg-BG"/>
        </w:rPr>
      </w:pPr>
      <w:r w:rsidRPr="00491CC4">
        <w:rPr>
          <w:color w:val="auto"/>
          <w:sz w:val="26"/>
          <w:szCs w:val="26"/>
          <w:lang w:val="bg-BG" w:eastAsia="bg-BG"/>
        </w:rPr>
        <w:t>да извършва по всяко време проверки на ИЗПЪЛНИТЕЛЯ по изпълнение на този Договор, както и да иска от ИЗПЪЛНИТЕЛЯ информация относно извършваните СМР, касаеща осъществявания строителен надзор, без с това да пречи на оперативната му дейност;</w:t>
      </w:r>
    </w:p>
    <w:p w:rsidR="00491CC4" w:rsidRPr="00491CC4" w:rsidRDefault="00491CC4" w:rsidP="00491CC4">
      <w:pPr>
        <w:widowControl/>
        <w:numPr>
          <w:ilvl w:val="0"/>
          <w:numId w:val="17"/>
        </w:numPr>
        <w:suppressAutoHyphens w:val="0"/>
        <w:spacing w:after="200" w:line="276" w:lineRule="auto"/>
        <w:ind w:left="0" w:firstLine="0"/>
        <w:contextualSpacing/>
        <w:jc w:val="both"/>
        <w:rPr>
          <w:color w:val="auto"/>
          <w:sz w:val="26"/>
          <w:szCs w:val="26"/>
          <w:lang w:val="bg-BG" w:eastAsia="bg-BG"/>
        </w:rPr>
      </w:pPr>
      <w:r w:rsidRPr="00491CC4">
        <w:rPr>
          <w:color w:val="auto"/>
          <w:sz w:val="26"/>
          <w:szCs w:val="26"/>
          <w:lang w:val="bg-BG" w:eastAsia="bg-BG"/>
        </w:rPr>
        <w:t xml:space="preserve">при необходимост да изисква от ИЗПЪЛНИТЕЛЯ </w:t>
      </w:r>
      <w:r w:rsidRPr="00491CC4">
        <w:rPr>
          <w:sz w:val="26"/>
          <w:szCs w:val="26"/>
          <w:lang w:val="bg-BG" w:eastAsia="bg-BG"/>
        </w:rPr>
        <w:t>писмена</w:t>
      </w:r>
      <w:r w:rsidRPr="00491CC4">
        <w:rPr>
          <w:color w:val="FF0000"/>
          <w:sz w:val="26"/>
          <w:szCs w:val="26"/>
          <w:lang w:val="bg-BG" w:eastAsia="bg-BG"/>
        </w:rPr>
        <w:t xml:space="preserve"> </w:t>
      </w:r>
      <w:r w:rsidRPr="00491CC4">
        <w:rPr>
          <w:color w:val="auto"/>
          <w:sz w:val="26"/>
          <w:szCs w:val="26"/>
          <w:lang w:val="bg-BG" w:eastAsia="bg-BG"/>
        </w:rPr>
        <w:t>информация за извършените строителни работи в Обекта;</w:t>
      </w:r>
    </w:p>
    <w:p w:rsidR="00491CC4" w:rsidRPr="00491CC4" w:rsidRDefault="00491CC4" w:rsidP="00491CC4">
      <w:pPr>
        <w:widowControl/>
        <w:numPr>
          <w:ilvl w:val="0"/>
          <w:numId w:val="17"/>
        </w:numPr>
        <w:suppressAutoHyphens w:val="0"/>
        <w:autoSpaceDE w:val="0"/>
        <w:autoSpaceDN w:val="0"/>
        <w:adjustRightInd w:val="0"/>
        <w:spacing w:after="200" w:line="276" w:lineRule="auto"/>
        <w:ind w:left="0" w:firstLine="0"/>
        <w:contextualSpacing/>
        <w:jc w:val="both"/>
        <w:rPr>
          <w:color w:val="auto"/>
          <w:sz w:val="26"/>
          <w:szCs w:val="26"/>
          <w:lang w:val="bg-BG" w:eastAsia="bg-BG"/>
        </w:rPr>
      </w:pPr>
      <w:r w:rsidRPr="00491CC4">
        <w:rPr>
          <w:color w:val="auto"/>
          <w:sz w:val="26"/>
          <w:szCs w:val="26"/>
          <w:lang w:val="bg-BG" w:eastAsia="bg-BG"/>
        </w:rPr>
        <w:t>да изисква подмяна на специалисти от екипа на ИЗПЪЛНИТЕЛЯ, когато бъде установено неизпълнение на техните задължения, свързани с предмета на Договора.</w:t>
      </w:r>
    </w:p>
    <w:p w:rsidR="00491CC4" w:rsidRPr="00491CC4" w:rsidRDefault="00491CC4" w:rsidP="00491CC4">
      <w:pPr>
        <w:widowControl/>
        <w:suppressAutoHyphens w:val="0"/>
        <w:autoSpaceDE w:val="0"/>
        <w:autoSpaceDN w:val="0"/>
        <w:adjustRightInd w:val="0"/>
        <w:jc w:val="both"/>
        <w:rPr>
          <w:b/>
          <w:color w:val="auto"/>
          <w:sz w:val="26"/>
          <w:szCs w:val="26"/>
          <w:lang w:val="bg-BG" w:eastAsia="bg-BG"/>
        </w:rPr>
      </w:pPr>
      <w:r w:rsidRPr="00491CC4">
        <w:rPr>
          <w:b/>
          <w:color w:val="auto"/>
          <w:sz w:val="26"/>
          <w:szCs w:val="26"/>
          <w:lang w:val="bg-BG" w:eastAsia="bg-BG"/>
        </w:rPr>
        <w:t>Чл. 29. ИЗПЪЛНИТЕЛЯТ се задължава:</w:t>
      </w:r>
    </w:p>
    <w:p w:rsidR="00491CC4" w:rsidRPr="00491CC4" w:rsidRDefault="00491CC4" w:rsidP="002C4844">
      <w:pPr>
        <w:widowControl/>
        <w:numPr>
          <w:ilvl w:val="0"/>
          <w:numId w:val="18"/>
        </w:numPr>
        <w:suppressAutoHyphens w:val="0"/>
        <w:autoSpaceDE w:val="0"/>
        <w:autoSpaceDN w:val="0"/>
        <w:adjustRightInd w:val="0"/>
        <w:spacing w:line="276" w:lineRule="auto"/>
        <w:ind w:left="0" w:firstLine="0"/>
        <w:jc w:val="both"/>
        <w:rPr>
          <w:color w:val="auto"/>
          <w:sz w:val="26"/>
          <w:szCs w:val="26"/>
          <w:lang w:val="bg-BG" w:eastAsia="bg-BG"/>
        </w:rPr>
      </w:pPr>
      <w:r w:rsidRPr="00491CC4">
        <w:rPr>
          <w:color w:val="auto"/>
          <w:sz w:val="26"/>
          <w:szCs w:val="26"/>
          <w:lang w:val="bg-BG" w:eastAsia="bg-BG"/>
        </w:rPr>
        <w:t xml:space="preserve">Да упражнява строителен надзор по смисъла на чл. 168 от ЗУТ за Обекта в съответствие с одобрения инвестиционен проект, техническите спецификации, техническата оферта, договора за извършването на възложените СМР и останалите </w:t>
      </w:r>
      <w:r w:rsidRPr="00491CC4">
        <w:rPr>
          <w:color w:val="auto"/>
          <w:sz w:val="26"/>
          <w:szCs w:val="26"/>
          <w:lang w:val="bg-BG" w:eastAsia="bg-BG"/>
        </w:rPr>
        <w:lastRenderedPageBreak/>
        <w:t xml:space="preserve">изисквания за изпълнение </w:t>
      </w:r>
      <w:r w:rsidR="002C4844">
        <w:rPr>
          <w:color w:val="auto"/>
          <w:sz w:val="26"/>
          <w:szCs w:val="26"/>
          <w:lang w:val="bg-BG" w:eastAsia="bg-BG"/>
        </w:rPr>
        <w:t xml:space="preserve">на </w:t>
      </w:r>
      <w:r w:rsidRPr="00491CC4">
        <w:rPr>
          <w:color w:val="auto"/>
          <w:sz w:val="26"/>
          <w:szCs w:val="26"/>
          <w:lang w:val="bg-BG" w:eastAsia="bg-BG"/>
        </w:rPr>
        <w:t>Договора и въвеждане на Обекта в експлоатация чрез квалифицирани специалисти, определени за надзор по съответните проектни части;</w:t>
      </w:r>
    </w:p>
    <w:p w:rsidR="00491CC4" w:rsidRPr="00491CC4" w:rsidRDefault="00491CC4" w:rsidP="002C4844">
      <w:pPr>
        <w:widowControl/>
        <w:numPr>
          <w:ilvl w:val="0"/>
          <w:numId w:val="18"/>
        </w:numPr>
        <w:suppressAutoHyphens w:val="0"/>
        <w:autoSpaceDE w:val="0"/>
        <w:autoSpaceDN w:val="0"/>
        <w:adjustRightInd w:val="0"/>
        <w:spacing w:line="276" w:lineRule="auto"/>
        <w:ind w:left="0" w:firstLine="0"/>
        <w:jc w:val="both"/>
        <w:rPr>
          <w:color w:val="auto"/>
          <w:sz w:val="26"/>
          <w:szCs w:val="26"/>
          <w:lang w:val="bg-BG" w:eastAsia="bg-BG"/>
        </w:rPr>
      </w:pPr>
      <w:r w:rsidRPr="00491CC4">
        <w:rPr>
          <w:color w:val="auto"/>
          <w:sz w:val="26"/>
          <w:szCs w:val="26"/>
          <w:lang w:val="bg-BG" w:eastAsia="bg-BG"/>
        </w:rPr>
        <w:t xml:space="preserve">В изпълнение на тези задължения ИЗПЪЛНИТЕЛЯТ контролира и носи отговорност за: </w:t>
      </w:r>
    </w:p>
    <w:p w:rsidR="00491CC4" w:rsidRPr="00491CC4" w:rsidRDefault="00491CC4" w:rsidP="002C4844">
      <w:pPr>
        <w:widowControl/>
        <w:numPr>
          <w:ilvl w:val="0"/>
          <w:numId w:val="19"/>
        </w:numPr>
        <w:suppressAutoHyphens w:val="0"/>
        <w:spacing w:line="276" w:lineRule="auto"/>
        <w:ind w:left="0" w:firstLine="0"/>
        <w:jc w:val="both"/>
        <w:textAlignment w:val="center"/>
        <w:rPr>
          <w:color w:val="auto"/>
          <w:sz w:val="26"/>
          <w:szCs w:val="26"/>
          <w:lang w:val="bg-BG" w:eastAsia="bg-BG"/>
        </w:rPr>
      </w:pPr>
      <w:r w:rsidRPr="00491CC4">
        <w:rPr>
          <w:color w:val="auto"/>
          <w:sz w:val="26"/>
          <w:szCs w:val="26"/>
          <w:lang w:val="bg-BG" w:eastAsia="bg-BG"/>
        </w:rPr>
        <w:t>Законосъобразното започване, изпълнение и завършване на строежа;</w:t>
      </w:r>
    </w:p>
    <w:p w:rsidR="00491CC4" w:rsidRPr="00491CC4" w:rsidRDefault="00491CC4" w:rsidP="002C4844">
      <w:pPr>
        <w:widowControl/>
        <w:numPr>
          <w:ilvl w:val="0"/>
          <w:numId w:val="19"/>
        </w:numPr>
        <w:suppressAutoHyphens w:val="0"/>
        <w:spacing w:line="276" w:lineRule="auto"/>
        <w:ind w:left="0" w:firstLine="0"/>
        <w:jc w:val="both"/>
        <w:textAlignment w:val="center"/>
        <w:rPr>
          <w:bCs/>
          <w:color w:val="auto"/>
          <w:sz w:val="26"/>
          <w:szCs w:val="26"/>
          <w:lang w:val="bg-BG" w:eastAsia="bg-BG"/>
        </w:rPr>
      </w:pPr>
      <w:bookmarkStart w:id="17" w:name="_Ref177015251"/>
      <w:r w:rsidRPr="00491CC4">
        <w:rPr>
          <w:color w:val="auto"/>
          <w:sz w:val="26"/>
          <w:szCs w:val="26"/>
          <w:lang w:val="bg-BG" w:eastAsia="bg-BG"/>
        </w:rPr>
        <w:t xml:space="preserve">Извършване на </w:t>
      </w:r>
      <w:r w:rsidRPr="00491CC4">
        <w:rPr>
          <w:b/>
          <w:bCs/>
          <w:color w:val="auto"/>
          <w:sz w:val="26"/>
          <w:szCs w:val="26"/>
          <w:lang w:val="bg-BG" w:eastAsia="bg-BG"/>
        </w:rPr>
        <w:t xml:space="preserve"> </w:t>
      </w:r>
      <w:r w:rsidRPr="00491CC4">
        <w:rPr>
          <w:bCs/>
          <w:color w:val="auto"/>
          <w:sz w:val="26"/>
          <w:szCs w:val="26"/>
          <w:lang w:val="bg-BG" w:eastAsia="bg-BG"/>
        </w:rPr>
        <w:t>всички необходими подготвителни работи на строителната площадка преди започване на СМР като, но не само</w:t>
      </w:r>
      <w:bookmarkStart w:id="18" w:name="_Ref519597345"/>
      <w:r w:rsidRPr="00491CC4">
        <w:rPr>
          <w:bCs/>
          <w:color w:val="auto"/>
          <w:sz w:val="26"/>
          <w:szCs w:val="26"/>
          <w:lang w:val="bg-BG" w:eastAsia="bg-BG"/>
        </w:rPr>
        <w:t xml:space="preserve"> изграждане на временно осветление на площадка, временна сигнализация , организация на охрана и контрол на достъпа и др</w:t>
      </w:r>
      <w:bookmarkEnd w:id="17"/>
      <w:r w:rsidRPr="00491CC4">
        <w:rPr>
          <w:bCs/>
          <w:color w:val="auto"/>
          <w:sz w:val="26"/>
          <w:szCs w:val="26"/>
          <w:lang w:val="bg-BG" w:eastAsia="bg-BG"/>
        </w:rPr>
        <w:t>.</w:t>
      </w:r>
      <w:bookmarkEnd w:id="18"/>
      <w:r w:rsidRPr="00491CC4">
        <w:rPr>
          <w:bCs/>
          <w:color w:val="auto"/>
          <w:sz w:val="26"/>
          <w:szCs w:val="26"/>
          <w:lang w:val="bg-BG" w:eastAsia="bg-BG"/>
        </w:rPr>
        <w:t>;</w:t>
      </w:r>
    </w:p>
    <w:p w:rsidR="00491CC4" w:rsidRPr="00491CC4" w:rsidRDefault="00491CC4" w:rsidP="002C4844">
      <w:pPr>
        <w:widowControl/>
        <w:numPr>
          <w:ilvl w:val="0"/>
          <w:numId w:val="19"/>
        </w:numPr>
        <w:suppressAutoHyphens w:val="0"/>
        <w:spacing w:line="276" w:lineRule="auto"/>
        <w:ind w:left="0" w:firstLine="0"/>
        <w:jc w:val="both"/>
        <w:textAlignment w:val="center"/>
        <w:rPr>
          <w:bCs/>
          <w:i/>
          <w:color w:val="auto"/>
          <w:sz w:val="26"/>
          <w:szCs w:val="26"/>
          <w:lang w:val="bg-BG" w:eastAsia="bg-BG"/>
        </w:rPr>
      </w:pPr>
      <w:r w:rsidRPr="00491CC4">
        <w:rPr>
          <w:color w:val="auto"/>
          <w:sz w:val="26"/>
          <w:szCs w:val="26"/>
          <w:lang w:val="bg-BG" w:eastAsia="bg-BG"/>
        </w:rPr>
        <w:t xml:space="preserve">Качественото изпълнение на строежа, съгласно одобрените инвестиционни проекти, съгласно изискванията на БДС и всички технически нормативни актове, регулиращи възложените дейности и вида на строителните работи, както и съгласно нормативните актове на българското законодателство и правото на Европейския съюз, имащи отношение към изпълнението на този Договор, като не се допускат изменения по време на СМР, освен ако промяната не е изрично съгласувана с ВЪЗЛОЖИТЕЛЯ и разрешена по съответния ред; </w:t>
      </w:r>
    </w:p>
    <w:p w:rsidR="00491CC4" w:rsidRPr="00491CC4" w:rsidRDefault="00491CC4" w:rsidP="002C4844">
      <w:pPr>
        <w:widowControl/>
        <w:numPr>
          <w:ilvl w:val="0"/>
          <w:numId w:val="19"/>
        </w:numPr>
        <w:suppressAutoHyphens w:val="0"/>
        <w:spacing w:line="276" w:lineRule="auto"/>
        <w:ind w:left="0" w:firstLine="0"/>
        <w:jc w:val="both"/>
        <w:textAlignment w:val="center"/>
        <w:rPr>
          <w:bCs/>
          <w:i/>
          <w:color w:val="auto"/>
          <w:sz w:val="26"/>
          <w:szCs w:val="26"/>
          <w:lang w:val="bg-BG" w:eastAsia="bg-BG"/>
        </w:rPr>
      </w:pPr>
      <w:r w:rsidRPr="00491CC4">
        <w:rPr>
          <w:color w:val="auto"/>
          <w:sz w:val="26"/>
          <w:szCs w:val="26"/>
          <w:lang w:val="bg-BG" w:eastAsia="bg-BG"/>
        </w:rPr>
        <w:t xml:space="preserve">Качеството на влаганите строителни материали и изделия и съответствието им с нормативните изисквания, стандарти, отраслови норми, както и посочените в инвестиционните проекти изисквания. В изпълнение на това задължение ИЗПЪЛНИТЕЛЯТ изисква </w:t>
      </w:r>
      <w:r w:rsidR="006D1B8E">
        <w:rPr>
          <w:color w:val="auto"/>
          <w:sz w:val="26"/>
          <w:szCs w:val="26"/>
          <w:lang w:val="bg-BG" w:eastAsia="bg-BG"/>
        </w:rPr>
        <w:t>документи</w:t>
      </w:r>
      <w:r w:rsidRPr="00491CC4">
        <w:rPr>
          <w:color w:val="auto"/>
          <w:sz w:val="26"/>
          <w:szCs w:val="26"/>
          <w:lang w:val="bg-BG" w:eastAsia="bg-BG"/>
        </w:rPr>
        <w:t xml:space="preserve"> за качество на доставените от строителя материали или техни еквиваленти като последното се съгласува предварително с ВЪЗЛОЖИТЕЛЯ; </w:t>
      </w:r>
    </w:p>
    <w:p w:rsidR="00491CC4" w:rsidRPr="00491CC4" w:rsidRDefault="00491CC4" w:rsidP="002C4844">
      <w:pPr>
        <w:widowControl/>
        <w:numPr>
          <w:ilvl w:val="0"/>
          <w:numId w:val="19"/>
        </w:numPr>
        <w:suppressAutoHyphens w:val="0"/>
        <w:spacing w:line="276" w:lineRule="auto"/>
        <w:ind w:left="0" w:firstLine="0"/>
        <w:jc w:val="both"/>
        <w:textAlignment w:val="center"/>
        <w:rPr>
          <w:color w:val="auto"/>
          <w:sz w:val="26"/>
          <w:szCs w:val="26"/>
          <w:lang w:val="bg-BG" w:eastAsia="bg-BG"/>
        </w:rPr>
      </w:pPr>
      <w:r w:rsidRPr="00491CC4">
        <w:rPr>
          <w:color w:val="auto"/>
          <w:sz w:val="26"/>
          <w:szCs w:val="26"/>
          <w:lang w:val="bg-BG" w:eastAsia="bg-BG"/>
        </w:rPr>
        <w:t>Осъществяване на контрол относно пълнота и правилно изготвяне и подписване на актовете и протоколите по време на строителството необходими за оценка на строежите, относно изискванията за безопасност и за законосъобразно изпълнение, съгласно наредба на министъра на регионалното развитие и благоустройството за актовете и протоколите, съставяни по време на строителството;</w:t>
      </w:r>
    </w:p>
    <w:p w:rsidR="00491CC4" w:rsidRPr="00491CC4" w:rsidRDefault="00491CC4" w:rsidP="002C4844">
      <w:pPr>
        <w:widowControl/>
        <w:numPr>
          <w:ilvl w:val="0"/>
          <w:numId w:val="19"/>
        </w:numPr>
        <w:suppressAutoHyphens w:val="0"/>
        <w:autoSpaceDE w:val="0"/>
        <w:autoSpaceDN w:val="0"/>
        <w:adjustRightInd w:val="0"/>
        <w:spacing w:line="276" w:lineRule="auto"/>
        <w:ind w:left="0" w:firstLine="0"/>
        <w:jc w:val="both"/>
        <w:rPr>
          <w:color w:val="auto"/>
          <w:sz w:val="26"/>
          <w:szCs w:val="26"/>
          <w:lang w:val="bg-BG" w:eastAsia="bg-BG"/>
        </w:rPr>
      </w:pPr>
      <w:r w:rsidRPr="00491CC4">
        <w:rPr>
          <w:color w:val="auto"/>
          <w:sz w:val="26"/>
          <w:szCs w:val="26"/>
          <w:lang w:val="bg-BG" w:eastAsia="bg-BG"/>
        </w:rPr>
        <w:t>Спиране на строежи, които се изпълняват при условията на чл. 224, ал. 1 и чл. 225, ал. 2 и в нарушение на изискванията на чл. 169, ал. 1 и 3 от ЗУТ.</w:t>
      </w:r>
    </w:p>
    <w:p w:rsidR="00491CC4" w:rsidRPr="00491CC4" w:rsidRDefault="00491CC4" w:rsidP="002C4844">
      <w:pPr>
        <w:widowControl/>
        <w:numPr>
          <w:ilvl w:val="0"/>
          <w:numId w:val="19"/>
        </w:numPr>
        <w:suppressAutoHyphens w:val="0"/>
        <w:spacing w:line="276" w:lineRule="auto"/>
        <w:ind w:left="0" w:firstLine="0"/>
        <w:jc w:val="both"/>
        <w:rPr>
          <w:color w:val="auto"/>
          <w:sz w:val="26"/>
          <w:szCs w:val="26"/>
          <w:lang w:val="bg-BG" w:eastAsia="bg-BG"/>
        </w:rPr>
      </w:pPr>
      <w:r w:rsidRPr="00491CC4">
        <w:rPr>
          <w:color w:val="auto"/>
          <w:sz w:val="26"/>
          <w:szCs w:val="26"/>
          <w:lang w:val="bg-BG" w:eastAsia="bg-BG"/>
        </w:rPr>
        <w:t>Осъществяване на контрол относно спазване на изискванията за здравословни и безопасни условия на труд в строителството, както и относно специфичните изисквания към определени видове строежи, ако за Обекта има такива, като но не само: опазване на защитените зони, защитените територии и на другите защитени обекти и на недвижимите паметници на културата; инженерно-техническите правила за защита при бедствия и аварии; физическата защита на строежите; хигиена, опазване на  здравето и живота  на  хората;  безопасна експлоатация;</w:t>
      </w:r>
      <w:r w:rsidR="006D1B8E">
        <w:rPr>
          <w:color w:val="auto"/>
          <w:sz w:val="26"/>
          <w:szCs w:val="26"/>
          <w:lang w:val="bg-BG" w:eastAsia="bg-BG"/>
        </w:rPr>
        <w:t xml:space="preserve"> </w:t>
      </w:r>
      <w:r w:rsidRPr="00491CC4">
        <w:rPr>
          <w:color w:val="auto"/>
          <w:sz w:val="26"/>
          <w:szCs w:val="26"/>
          <w:lang w:val="bg-BG" w:eastAsia="bg-BG"/>
        </w:rPr>
        <w:t>защита от шум и опазване на околната среда;</w:t>
      </w:r>
    </w:p>
    <w:p w:rsidR="00491CC4" w:rsidRPr="00491CC4" w:rsidRDefault="00491CC4" w:rsidP="002C4844">
      <w:pPr>
        <w:widowControl/>
        <w:numPr>
          <w:ilvl w:val="0"/>
          <w:numId w:val="19"/>
        </w:numPr>
        <w:suppressAutoHyphens w:val="0"/>
        <w:spacing w:line="276" w:lineRule="auto"/>
        <w:ind w:left="0" w:firstLine="0"/>
        <w:jc w:val="both"/>
        <w:rPr>
          <w:color w:val="auto"/>
          <w:sz w:val="26"/>
          <w:szCs w:val="26"/>
          <w:lang w:val="bg-BG" w:eastAsia="bg-BG"/>
        </w:rPr>
      </w:pPr>
      <w:r w:rsidRPr="00491CC4">
        <w:rPr>
          <w:color w:val="auto"/>
          <w:sz w:val="26"/>
          <w:szCs w:val="26"/>
          <w:lang w:val="bg-BG" w:eastAsia="bg-BG"/>
        </w:rPr>
        <w:t>Недопускане на увреждане на трети лица и имоти вследствие на строителството;</w:t>
      </w:r>
    </w:p>
    <w:p w:rsidR="00491CC4" w:rsidRPr="00491CC4" w:rsidRDefault="00491CC4" w:rsidP="002C4844">
      <w:pPr>
        <w:widowControl/>
        <w:numPr>
          <w:ilvl w:val="0"/>
          <w:numId w:val="19"/>
        </w:numPr>
        <w:suppressAutoHyphens w:val="0"/>
        <w:autoSpaceDE w:val="0"/>
        <w:autoSpaceDN w:val="0"/>
        <w:adjustRightInd w:val="0"/>
        <w:spacing w:line="276" w:lineRule="auto"/>
        <w:ind w:left="0" w:firstLine="0"/>
        <w:jc w:val="both"/>
        <w:rPr>
          <w:i/>
          <w:color w:val="auto"/>
          <w:sz w:val="26"/>
          <w:szCs w:val="26"/>
          <w:u w:val="single"/>
          <w:lang w:val="bg-BG" w:eastAsia="bg-BG"/>
        </w:rPr>
      </w:pPr>
      <w:r w:rsidRPr="00491CC4">
        <w:rPr>
          <w:color w:val="auto"/>
          <w:sz w:val="26"/>
          <w:szCs w:val="26"/>
          <w:lang w:val="bg-BG" w:eastAsia="bg-BG"/>
        </w:rPr>
        <w:t>Правилното водене на Заповедната книга на строежа;</w:t>
      </w:r>
    </w:p>
    <w:p w:rsidR="00491CC4" w:rsidRPr="00491CC4" w:rsidRDefault="006D1B8E" w:rsidP="002C4844">
      <w:pPr>
        <w:widowControl/>
        <w:numPr>
          <w:ilvl w:val="0"/>
          <w:numId w:val="18"/>
        </w:numPr>
        <w:suppressAutoHyphens w:val="0"/>
        <w:spacing w:line="276" w:lineRule="auto"/>
        <w:ind w:left="0" w:firstLine="0"/>
        <w:jc w:val="both"/>
        <w:textAlignment w:val="center"/>
        <w:rPr>
          <w:sz w:val="26"/>
          <w:szCs w:val="26"/>
          <w:lang w:val="bg-BG" w:eastAsia="bg-BG"/>
        </w:rPr>
      </w:pPr>
      <w:r>
        <w:rPr>
          <w:color w:val="auto"/>
          <w:sz w:val="26"/>
          <w:szCs w:val="26"/>
          <w:lang w:val="bg-BG" w:eastAsia="bg-BG"/>
        </w:rPr>
        <w:t>След приключване на СМР</w:t>
      </w:r>
      <w:r w:rsidR="00491CC4" w:rsidRPr="00491CC4">
        <w:rPr>
          <w:color w:val="auto"/>
          <w:sz w:val="26"/>
          <w:szCs w:val="26"/>
          <w:lang w:val="bg-BG" w:eastAsia="bg-BG"/>
        </w:rPr>
        <w:t xml:space="preserve"> да изготви и подпише окончателен доклад по чл.168, ал.6 от ЗУТ и §3 на ДР от Наредба № 2 от 2003г. за въвеждане в експлоатация </w:t>
      </w:r>
      <w:r w:rsidR="00491CC4" w:rsidRPr="00491CC4">
        <w:rPr>
          <w:color w:val="auto"/>
          <w:sz w:val="26"/>
          <w:szCs w:val="26"/>
          <w:lang w:val="bg-BG" w:eastAsia="bg-BG"/>
        </w:rPr>
        <w:lastRenderedPageBreak/>
        <w:t>на строежите в Република България и минимални гаранционни срокове за изпълнени строителни и монтажни работи, съоръжения и строителни обекти, издадена от Министъра на регионалното развитие и благоустройството;</w:t>
      </w:r>
      <w:r w:rsidR="00491CC4" w:rsidRPr="00491CC4">
        <w:rPr>
          <w:sz w:val="26"/>
          <w:szCs w:val="26"/>
          <w:lang w:val="bg-BG" w:eastAsia="bg-BG"/>
        </w:rPr>
        <w:t xml:space="preserve"> </w:t>
      </w:r>
    </w:p>
    <w:p w:rsidR="00491CC4" w:rsidRPr="00491CC4" w:rsidRDefault="00491CC4" w:rsidP="002C4844">
      <w:pPr>
        <w:widowControl/>
        <w:numPr>
          <w:ilvl w:val="0"/>
          <w:numId w:val="18"/>
        </w:numPr>
        <w:suppressAutoHyphens w:val="0"/>
        <w:spacing w:line="276" w:lineRule="auto"/>
        <w:ind w:left="0" w:firstLine="0"/>
        <w:jc w:val="both"/>
        <w:textAlignment w:val="center"/>
        <w:rPr>
          <w:color w:val="auto"/>
          <w:sz w:val="26"/>
          <w:szCs w:val="26"/>
          <w:lang w:val="bg-BG" w:eastAsia="bg-BG"/>
        </w:rPr>
      </w:pPr>
      <w:r w:rsidRPr="00491CC4">
        <w:rPr>
          <w:sz w:val="26"/>
          <w:szCs w:val="26"/>
          <w:lang w:val="bg-BG" w:eastAsia="bg-BG"/>
        </w:rPr>
        <w:t xml:space="preserve">Писмено да информира </w:t>
      </w:r>
      <w:r w:rsidRPr="00491CC4">
        <w:rPr>
          <w:caps/>
          <w:sz w:val="26"/>
          <w:szCs w:val="26"/>
          <w:lang w:val="bg-BG" w:eastAsia="bg-BG"/>
        </w:rPr>
        <w:t>Възложителя</w:t>
      </w:r>
      <w:r w:rsidRPr="00491CC4">
        <w:rPr>
          <w:sz w:val="26"/>
          <w:szCs w:val="26"/>
          <w:lang w:val="bg-BG" w:eastAsia="bg-BG"/>
        </w:rPr>
        <w:t xml:space="preserve"> за хода на строителството и изпълнението на възложените му дейности, както и за допуснатите пропуски, взетите мерки и необходимостта от съответни разпореждания от страна на </w:t>
      </w:r>
      <w:r w:rsidRPr="00491CC4">
        <w:rPr>
          <w:caps/>
          <w:sz w:val="26"/>
          <w:szCs w:val="26"/>
          <w:lang w:val="bg-BG" w:eastAsia="bg-BG"/>
        </w:rPr>
        <w:t>Възложителя;</w:t>
      </w:r>
    </w:p>
    <w:p w:rsidR="00491CC4" w:rsidRPr="00491CC4" w:rsidRDefault="00491CC4" w:rsidP="006D1B8E">
      <w:pPr>
        <w:widowControl/>
        <w:numPr>
          <w:ilvl w:val="0"/>
          <w:numId w:val="18"/>
        </w:numPr>
        <w:suppressAutoHyphens w:val="0"/>
        <w:spacing w:line="276" w:lineRule="auto"/>
        <w:ind w:left="0" w:firstLine="0"/>
        <w:jc w:val="both"/>
        <w:textAlignment w:val="center"/>
        <w:rPr>
          <w:color w:val="auto"/>
          <w:sz w:val="26"/>
          <w:szCs w:val="26"/>
          <w:lang w:val="bg-BG" w:eastAsia="bg-BG"/>
        </w:rPr>
      </w:pPr>
      <w:r w:rsidRPr="00491CC4">
        <w:rPr>
          <w:color w:val="auto"/>
          <w:sz w:val="26"/>
          <w:szCs w:val="26"/>
          <w:lang w:val="bg-BG" w:eastAsia="bg-BG"/>
        </w:rPr>
        <w:t>В срок ….… (</w:t>
      </w:r>
      <w:r w:rsidRPr="00491CC4">
        <w:rPr>
          <w:i/>
          <w:color w:val="auto"/>
          <w:sz w:val="26"/>
          <w:szCs w:val="26"/>
          <w:lang w:val="bg-BG" w:eastAsia="bg-BG"/>
        </w:rPr>
        <w:t>словом</w:t>
      </w:r>
      <w:r w:rsidRPr="00491CC4">
        <w:rPr>
          <w:color w:val="auto"/>
          <w:sz w:val="26"/>
          <w:szCs w:val="26"/>
          <w:lang w:val="bg-BG" w:eastAsia="bg-BG"/>
        </w:rPr>
        <w:t>) календарни дни след приключване на СМР на Обекта</w:t>
      </w:r>
      <w:r w:rsidR="006D1B8E">
        <w:rPr>
          <w:color w:val="auto"/>
          <w:sz w:val="26"/>
          <w:szCs w:val="26"/>
          <w:lang w:val="bg-BG" w:eastAsia="bg-BG"/>
        </w:rPr>
        <w:t xml:space="preserve"> – </w:t>
      </w:r>
      <w:r w:rsidR="006D1B8E" w:rsidRPr="006D1B8E">
        <w:rPr>
          <w:color w:val="auto"/>
          <w:sz w:val="26"/>
          <w:szCs w:val="26"/>
          <w:lang w:val="bg-BG" w:eastAsia="bg-BG"/>
        </w:rPr>
        <w:t>подписване на констативен акт за установяване годността за приемане на строежа - обр. 15</w:t>
      </w:r>
      <w:r w:rsidRPr="00491CC4">
        <w:rPr>
          <w:color w:val="auto"/>
          <w:sz w:val="26"/>
          <w:szCs w:val="26"/>
          <w:lang w:val="bg-BG" w:eastAsia="bg-BG"/>
        </w:rPr>
        <w:t xml:space="preserve">, ИЗПЪЛНИТЕЛЯТ се задължава да изготви и представи на ВЪЗЛОЖИТЕЛЯ Техническия паспорт на строежа </w:t>
      </w:r>
      <w:r w:rsidRPr="00491CC4">
        <w:rPr>
          <w:sz w:val="26"/>
          <w:szCs w:val="26"/>
          <w:lang w:val="bg-BG" w:eastAsia="bg-BG"/>
        </w:rPr>
        <w:t xml:space="preserve">по чл. 176 ,,б”, ал. </w:t>
      </w:r>
      <w:r w:rsidRPr="00491CC4">
        <w:rPr>
          <w:color w:val="auto"/>
          <w:sz w:val="26"/>
          <w:szCs w:val="26"/>
          <w:lang w:val="bg-BG" w:eastAsia="bg-BG"/>
        </w:rPr>
        <w:t>2</w:t>
      </w:r>
      <w:r w:rsidRPr="00491CC4">
        <w:rPr>
          <w:sz w:val="26"/>
          <w:szCs w:val="26"/>
          <w:lang w:val="bg-BG" w:eastAsia="bg-BG"/>
        </w:rPr>
        <w:t xml:space="preserve"> от ЗУТ</w:t>
      </w:r>
      <w:r w:rsidRPr="00491CC4">
        <w:rPr>
          <w:color w:val="auto"/>
          <w:sz w:val="26"/>
          <w:szCs w:val="26"/>
          <w:lang w:val="bg-BG" w:eastAsia="bg-BG"/>
        </w:rPr>
        <w:t>;</w:t>
      </w:r>
    </w:p>
    <w:p w:rsidR="00491CC4" w:rsidRPr="00491CC4" w:rsidRDefault="00491CC4" w:rsidP="002C4844">
      <w:pPr>
        <w:widowControl/>
        <w:numPr>
          <w:ilvl w:val="0"/>
          <w:numId w:val="18"/>
        </w:numPr>
        <w:suppressAutoHyphens w:val="0"/>
        <w:autoSpaceDE w:val="0"/>
        <w:autoSpaceDN w:val="0"/>
        <w:adjustRightInd w:val="0"/>
        <w:spacing w:line="276" w:lineRule="auto"/>
        <w:ind w:left="0" w:firstLine="0"/>
        <w:jc w:val="both"/>
        <w:rPr>
          <w:color w:val="auto"/>
          <w:sz w:val="26"/>
          <w:szCs w:val="26"/>
          <w:lang w:val="bg-BG" w:eastAsia="bg-BG"/>
        </w:rPr>
      </w:pPr>
      <w:r w:rsidRPr="00491CC4">
        <w:rPr>
          <w:color w:val="auto"/>
          <w:sz w:val="26"/>
          <w:szCs w:val="26"/>
          <w:lang w:val="bg-BG" w:eastAsia="bg-BG"/>
        </w:rPr>
        <w:t>Да извърши от името на ВЪЗЛОЖИТЕЛЯ необходимите действия за въвеждане на Обекта в експлоатация до получаване на разрешение за ползване;</w:t>
      </w:r>
    </w:p>
    <w:p w:rsidR="00491CC4" w:rsidRPr="00491CC4" w:rsidRDefault="00491CC4" w:rsidP="002C4844">
      <w:pPr>
        <w:widowControl/>
        <w:numPr>
          <w:ilvl w:val="0"/>
          <w:numId w:val="18"/>
        </w:numPr>
        <w:suppressAutoHyphens w:val="0"/>
        <w:autoSpaceDE w:val="0"/>
        <w:autoSpaceDN w:val="0"/>
        <w:adjustRightInd w:val="0"/>
        <w:spacing w:line="276" w:lineRule="auto"/>
        <w:ind w:left="0" w:firstLine="0"/>
        <w:jc w:val="both"/>
        <w:rPr>
          <w:color w:val="auto"/>
          <w:sz w:val="26"/>
          <w:szCs w:val="26"/>
          <w:lang w:val="bg-BG" w:eastAsia="bg-BG"/>
        </w:rPr>
      </w:pPr>
      <w:r w:rsidRPr="00491CC4">
        <w:rPr>
          <w:color w:val="auto"/>
          <w:sz w:val="26"/>
          <w:szCs w:val="26"/>
          <w:lang w:val="bg-BG" w:eastAsia="bg-BG"/>
        </w:rPr>
        <w:t>В срок до 20 (</w:t>
      </w:r>
      <w:r w:rsidRPr="00491CC4">
        <w:rPr>
          <w:i/>
          <w:color w:val="auto"/>
          <w:sz w:val="26"/>
          <w:szCs w:val="26"/>
          <w:lang w:val="bg-BG" w:eastAsia="bg-BG"/>
        </w:rPr>
        <w:t>двадесет</w:t>
      </w:r>
      <w:r w:rsidRPr="00491CC4">
        <w:rPr>
          <w:color w:val="auto"/>
          <w:sz w:val="26"/>
          <w:szCs w:val="26"/>
          <w:lang w:val="bg-BG" w:eastAsia="bg-BG"/>
        </w:rPr>
        <w:t xml:space="preserve">) дни след издаване на последния документ от специализираните държавни контролни органи, </w:t>
      </w:r>
      <w:r w:rsidRPr="00491CC4">
        <w:rPr>
          <w:sz w:val="26"/>
          <w:szCs w:val="26"/>
          <w:lang w:val="bg-BG" w:eastAsia="bg-BG"/>
        </w:rPr>
        <w:t>при изтичане срока за изпълнението или при прекратяването на този Договор</w:t>
      </w:r>
      <w:r w:rsidRPr="00491CC4">
        <w:rPr>
          <w:color w:val="auto"/>
          <w:sz w:val="26"/>
          <w:szCs w:val="26"/>
          <w:lang w:val="bg-BG" w:eastAsia="bg-BG"/>
        </w:rPr>
        <w:t xml:space="preserve"> ИЗПЪЛНИТЕЛЯТ трябва да предостави на ВЪЗЛОЖИТЕЛЯ всички документи свързани с извършваните от него дейности по този Договор или са </w:t>
      </w:r>
      <w:r w:rsidRPr="00491CC4">
        <w:rPr>
          <w:sz w:val="26"/>
          <w:szCs w:val="26"/>
          <w:lang w:val="bg-BG" w:eastAsia="bg-BG"/>
        </w:rPr>
        <w:t xml:space="preserve">му предоставени във връзка със строителството на Обекта; </w:t>
      </w:r>
      <w:r w:rsidRPr="00491CC4">
        <w:rPr>
          <w:i/>
          <w:color w:val="auto"/>
          <w:sz w:val="26"/>
          <w:szCs w:val="26"/>
          <w:lang w:val="bg-BG" w:eastAsia="bg-BG"/>
        </w:rPr>
        <w:t xml:space="preserve"> </w:t>
      </w:r>
    </w:p>
    <w:p w:rsidR="00491CC4" w:rsidRPr="00491CC4" w:rsidRDefault="00491CC4" w:rsidP="002C4844">
      <w:pPr>
        <w:widowControl/>
        <w:numPr>
          <w:ilvl w:val="0"/>
          <w:numId w:val="18"/>
        </w:numPr>
        <w:suppressAutoHyphens w:val="0"/>
        <w:spacing w:line="276" w:lineRule="auto"/>
        <w:ind w:left="0" w:firstLine="0"/>
        <w:jc w:val="both"/>
        <w:rPr>
          <w:color w:val="auto"/>
          <w:sz w:val="26"/>
          <w:szCs w:val="26"/>
          <w:lang w:val="bg-BG" w:eastAsia="bg-BG"/>
        </w:rPr>
      </w:pPr>
      <w:r w:rsidRPr="00491CC4">
        <w:rPr>
          <w:color w:val="auto"/>
          <w:sz w:val="26"/>
          <w:szCs w:val="26"/>
          <w:lang w:val="bg-BG" w:eastAsia="bg-BG"/>
        </w:rPr>
        <w:t xml:space="preserve">Да сключи и поддържа застраховка „Професионална отговорност” за вреди, причинени на другите участници в строителството и/или на трети лица, вследствие на неправомерни действия или бездействия при или по повод изпълнение на задълженията си за всеки конкретен строеж за срок не по-кратък от гаранционния срок при условията на чл.171, 172 и 173 от ЗУТ и  Наредбата за условията и реда за задължително застраховане в проектирането и строителството; </w:t>
      </w:r>
    </w:p>
    <w:p w:rsidR="00491CC4" w:rsidRPr="00491CC4" w:rsidRDefault="00491CC4" w:rsidP="002C4844">
      <w:pPr>
        <w:widowControl/>
        <w:numPr>
          <w:ilvl w:val="0"/>
          <w:numId w:val="18"/>
        </w:numPr>
        <w:suppressAutoHyphens w:val="0"/>
        <w:spacing w:line="276" w:lineRule="auto"/>
        <w:ind w:left="0" w:firstLine="0"/>
        <w:jc w:val="both"/>
        <w:rPr>
          <w:i/>
          <w:color w:val="auto"/>
          <w:sz w:val="26"/>
          <w:szCs w:val="26"/>
          <w:lang w:val="bg-BG" w:eastAsia="bg-BG"/>
        </w:rPr>
      </w:pPr>
      <w:r w:rsidRPr="00491CC4">
        <w:rPr>
          <w:color w:val="auto"/>
          <w:sz w:val="26"/>
          <w:szCs w:val="26"/>
          <w:lang w:val="bg-BG" w:eastAsia="bg-BG"/>
        </w:rPr>
        <w:t xml:space="preserve">ИЗПЪЛНИТЕЛЯТ носи отговорност за щети, които са нанесени на ВЪЗЛОЖИТЕЛЯ и на другите участници в строителството, и солидарна отговорност със строителя за щети, причинени от неспазване на техническите правила и нормативи и одобрените проекти. </w:t>
      </w:r>
    </w:p>
    <w:p w:rsidR="00491CC4" w:rsidRPr="00491CC4" w:rsidRDefault="00491CC4" w:rsidP="006D1B8E">
      <w:pPr>
        <w:widowControl/>
        <w:numPr>
          <w:ilvl w:val="0"/>
          <w:numId w:val="18"/>
        </w:numPr>
        <w:suppressAutoHyphens w:val="0"/>
        <w:spacing w:line="276" w:lineRule="auto"/>
        <w:ind w:left="0" w:firstLine="0"/>
        <w:jc w:val="both"/>
        <w:rPr>
          <w:color w:val="auto"/>
          <w:sz w:val="26"/>
          <w:szCs w:val="26"/>
          <w:lang w:val="bg-BG" w:eastAsia="bg-BG"/>
        </w:rPr>
      </w:pPr>
      <w:r w:rsidRPr="00491CC4">
        <w:rPr>
          <w:color w:val="auto"/>
          <w:sz w:val="26"/>
          <w:szCs w:val="26"/>
          <w:lang w:val="bg-BG" w:eastAsia="bg-BG"/>
        </w:rPr>
        <w:t xml:space="preserve">Да изготви и представи на ВЪЗЛОЖИТЕЛЯ окончателен доклад за строежа в срок........................ календарни дни, считано от приключване на СМР на обекта, а именно </w:t>
      </w:r>
      <w:r w:rsidR="006D1B8E" w:rsidRPr="006D1B8E">
        <w:rPr>
          <w:color w:val="auto"/>
          <w:sz w:val="26"/>
          <w:szCs w:val="26"/>
          <w:lang w:val="bg-BG" w:eastAsia="bg-BG"/>
        </w:rPr>
        <w:t>подписване на констативен акт за установяване годността за приемане на строежа - обр. 15</w:t>
      </w:r>
      <w:r w:rsidRPr="00491CC4">
        <w:rPr>
          <w:color w:val="auto"/>
          <w:sz w:val="26"/>
          <w:szCs w:val="26"/>
          <w:lang w:val="bg-BG" w:eastAsia="bg-BG"/>
        </w:rPr>
        <w:t>.</w:t>
      </w:r>
    </w:p>
    <w:p w:rsidR="00491CC4" w:rsidRPr="00491CC4" w:rsidRDefault="00491CC4" w:rsidP="002C4844">
      <w:pPr>
        <w:widowControl/>
        <w:suppressAutoHyphens w:val="0"/>
        <w:autoSpaceDE w:val="0"/>
        <w:autoSpaceDN w:val="0"/>
        <w:adjustRightInd w:val="0"/>
        <w:jc w:val="both"/>
        <w:rPr>
          <w:b/>
          <w:color w:val="auto"/>
          <w:sz w:val="26"/>
          <w:szCs w:val="26"/>
          <w:lang w:val="bg-BG" w:eastAsia="bg-BG"/>
        </w:rPr>
      </w:pPr>
      <w:r w:rsidRPr="00491CC4">
        <w:rPr>
          <w:b/>
          <w:color w:val="auto"/>
          <w:sz w:val="26"/>
          <w:szCs w:val="26"/>
          <w:lang w:val="bg-BG" w:eastAsia="bg-BG"/>
        </w:rPr>
        <w:t>Чл. 30. ИЗПЪЛНИТЕЛЯТ има право:</w:t>
      </w:r>
    </w:p>
    <w:p w:rsidR="00491CC4" w:rsidRPr="00491CC4" w:rsidRDefault="00491CC4" w:rsidP="002C4844">
      <w:pPr>
        <w:widowControl/>
        <w:numPr>
          <w:ilvl w:val="0"/>
          <w:numId w:val="20"/>
        </w:numPr>
        <w:suppressAutoHyphens w:val="0"/>
        <w:autoSpaceDE w:val="0"/>
        <w:autoSpaceDN w:val="0"/>
        <w:adjustRightInd w:val="0"/>
        <w:spacing w:line="276" w:lineRule="auto"/>
        <w:ind w:left="0" w:firstLine="0"/>
        <w:jc w:val="both"/>
        <w:rPr>
          <w:color w:val="auto"/>
          <w:sz w:val="26"/>
          <w:szCs w:val="26"/>
          <w:lang w:val="bg-BG" w:eastAsia="bg-BG"/>
        </w:rPr>
      </w:pPr>
      <w:r w:rsidRPr="00491CC4">
        <w:rPr>
          <w:color w:val="auto"/>
          <w:sz w:val="26"/>
          <w:szCs w:val="26"/>
          <w:lang w:val="bg-BG" w:eastAsia="bg-BG"/>
        </w:rPr>
        <w:t>Да осъществява строителния надзор винаги, когато това е необходимо, и останалите участници в строителството са длъжни да изпълняват неговите предписания и заповеди, вписани по надлежния ред в Заповедната книга. Възражения срещу предписанията на ИЗПЪЛНИТЕЛЯ по строителния надзор, могат да се правят в 3-дневен срок пред органите на Дирекцията за национален строителен контрол, като до произнасянето им строителството се спира.</w:t>
      </w:r>
    </w:p>
    <w:p w:rsidR="00491CC4" w:rsidRPr="00491CC4" w:rsidRDefault="00491CC4" w:rsidP="002C4844">
      <w:pPr>
        <w:widowControl/>
        <w:numPr>
          <w:ilvl w:val="0"/>
          <w:numId w:val="20"/>
        </w:numPr>
        <w:suppressAutoHyphens w:val="0"/>
        <w:autoSpaceDE w:val="0"/>
        <w:autoSpaceDN w:val="0"/>
        <w:adjustRightInd w:val="0"/>
        <w:spacing w:line="276" w:lineRule="auto"/>
        <w:ind w:left="0" w:firstLine="0"/>
        <w:jc w:val="both"/>
        <w:rPr>
          <w:color w:val="auto"/>
          <w:sz w:val="26"/>
          <w:szCs w:val="26"/>
          <w:lang w:val="bg-BG" w:eastAsia="bg-BG"/>
        </w:rPr>
      </w:pPr>
      <w:r w:rsidRPr="00491CC4">
        <w:rPr>
          <w:color w:val="auto"/>
          <w:sz w:val="26"/>
          <w:szCs w:val="26"/>
          <w:lang w:val="bg-BG" w:eastAsia="bg-BG"/>
        </w:rPr>
        <w:t xml:space="preserve">Да уведоми незабавно ВЪЗЛОЖИТЕЛЯ при нарушаване на строителните правила и норми, а в 3-дневен срок от установяване на нарушението – и съответната ДНСК, както и да спре работите по строежа до отстраняване на констатирани </w:t>
      </w:r>
      <w:r w:rsidRPr="00491CC4">
        <w:rPr>
          <w:color w:val="auto"/>
          <w:sz w:val="26"/>
          <w:szCs w:val="26"/>
          <w:lang w:val="bg-BG" w:eastAsia="bg-BG"/>
        </w:rPr>
        <w:lastRenderedPageBreak/>
        <w:t xml:space="preserve">пропуски и нарушения при изпълнение на СМР и да контролира отстраняването на дефектите, посочени от него или други контролни органи. </w:t>
      </w:r>
    </w:p>
    <w:p w:rsidR="00491CC4" w:rsidRDefault="00491CC4" w:rsidP="002C4844">
      <w:pPr>
        <w:widowControl/>
        <w:numPr>
          <w:ilvl w:val="0"/>
          <w:numId w:val="20"/>
        </w:numPr>
        <w:suppressAutoHyphens w:val="0"/>
        <w:autoSpaceDE w:val="0"/>
        <w:autoSpaceDN w:val="0"/>
        <w:adjustRightInd w:val="0"/>
        <w:spacing w:line="276" w:lineRule="auto"/>
        <w:ind w:left="0" w:firstLine="0"/>
        <w:jc w:val="both"/>
        <w:rPr>
          <w:color w:val="auto"/>
          <w:sz w:val="26"/>
          <w:szCs w:val="26"/>
          <w:lang w:val="bg-BG" w:eastAsia="bg-BG"/>
        </w:rPr>
      </w:pPr>
      <w:r w:rsidRPr="00491CC4">
        <w:rPr>
          <w:color w:val="auto"/>
          <w:sz w:val="26"/>
          <w:szCs w:val="26"/>
          <w:lang w:val="bg-BG" w:eastAsia="bg-BG"/>
        </w:rPr>
        <w:t>Да дава указания относно съответствието на вложените материали и извършваните СМР, а при необходимост да предписва допълнителни изпитвания на влаганите строителни материали, за което незабавно да уведомява ВЪЗЛОЖИТЕЛЯ.</w:t>
      </w:r>
    </w:p>
    <w:p w:rsidR="00B304D7" w:rsidRPr="00491CC4" w:rsidRDefault="00B304D7" w:rsidP="00B304D7">
      <w:pPr>
        <w:widowControl/>
        <w:suppressAutoHyphens w:val="0"/>
        <w:autoSpaceDE w:val="0"/>
        <w:autoSpaceDN w:val="0"/>
        <w:adjustRightInd w:val="0"/>
        <w:spacing w:line="276" w:lineRule="auto"/>
        <w:jc w:val="both"/>
        <w:rPr>
          <w:color w:val="auto"/>
          <w:sz w:val="26"/>
          <w:szCs w:val="26"/>
          <w:lang w:val="bg-BG" w:eastAsia="bg-BG"/>
        </w:rPr>
      </w:pPr>
    </w:p>
    <w:p w:rsidR="00491CC4" w:rsidRDefault="00491CC4" w:rsidP="002C4844">
      <w:pPr>
        <w:keepNext/>
        <w:keepLines/>
        <w:widowControl/>
        <w:suppressAutoHyphens w:val="0"/>
        <w:jc w:val="both"/>
        <w:outlineLvl w:val="1"/>
        <w:rPr>
          <w:b/>
          <w:bCs/>
          <w:sz w:val="26"/>
          <w:szCs w:val="26"/>
          <w:lang w:val="bg-BG" w:eastAsia="bg-BG"/>
        </w:rPr>
      </w:pPr>
      <w:r w:rsidRPr="00491CC4">
        <w:rPr>
          <w:b/>
          <w:bCs/>
          <w:sz w:val="26"/>
          <w:szCs w:val="26"/>
          <w:lang w:eastAsia="bg-BG"/>
        </w:rPr>
        <w:t>VI.</w:t>
      </w:r>
      <w:r w:rsidRPr="00491CC4">
        <w:rPr>
          <w:b/>
          <w:bCs/>
          <w:sz w:val="26"/>
          <w:szCs w:val="26"/>
          <w:lang w:val="bg-BG" w:eastAsia="bg-BG"/>
        </w:rPr>
        <w:t xml:space="preserve">ПРЕДАВАНЕ И ПРИЕМАНЕ НА ИЗПЪЛНЕНИЕТО </w:t>
      </w:r>
    </w:p>
    <w:p w:rsidR="00B304D7" w:rsidRPr="00491CC4" w:rsidRDefault="00B304D7" w:rsidP="002C4844">
      <w:pPr>
        <w:keepNext/>
        <w:keepLines/>
        <w:widowControl/>
        <w:suppressAutoHyphens w:val="0"/>
        <w:jc w:val="both"/>
        <w:outlineLvl w:val="1"/>
        <w:rPr>
          <w:b/>
          <w:bCs/>
          <w:sz w:val="26"/>
          <w:szCs w:val="26"/>
          <w:lang w:val="bg-BG" w:eastAsia="bg-BG"/>
        </w:rPr>
      </w:pPr>
    </w:p>
    <w:p w:rsidR="00491CC4" w:rsidRPr="00491CC4" w:rsidRDefault="00491CC4" w:rsidP="002C4844">
      <w:pPr>
        <w:widowControl/>
        <w:tabs>
          <w:tab w:val="left" w:pos="0"/>
        </w:tabs>
        <w:suppressAutoHyphens w:val="0"/>
        <w:jc w:val="both"/>
        <w:rPr>
          <w:color w:val="auto"/>
          <w:sz w:val="26"/>
          <w:szCs w:val="26"/>
          <w:lang w:val="bg-BG"/>
        </w:rPr>
      </w:pPr>
      <w:r w:rsidRPr="00491CC4">
        <w:rPr>
          <w:b/>
          <w:color w:val="auto"/>
          <w:sz w:val="26"/>
          <w:szCs w:val="26"/>
          <w:lang w:val="bg-BG"/>
        </w:rPr>
        <w:t xml:space="preserve">Чл. 31. </w:t>
      </w:r>
      <w:r w:rsidRPr="00491CC4">
        <w:rPr>
          <w:color w:val="auto"/>
          <w:sz w:val="26"/>
          <w:szCs w:val="26"/>
          <w:lang w:val="bg-BG"/>
        </w:rPr>
        <w:t>Предаването на изпълнението на Услугата 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w:t>
      </w:r>
      <w:r w:rsidRPr="00491CC4">
        <w:rPr>
          <w:b/>
          <w:color w:val="auto"/>
          <w:sz w:val="26"/>
          <w:szCs w:val="26"/>
          <w:lang w:val="bg-BG"/>
        </w:rPr>
        <w:t>Приемо-предавателен протокол</w:t>
      </w:r>
      <w:r w:rsidRPr="00491CC4">
        <w:rPr>
          <w:color w:val="auto"/>
          <w:sz w:val="26"/>
          <w:szCs w:val="26"/>
          <w:lang w:val="bg-BG"/>
        </w:rPr>
        <w:t>“.</w:t>
      </w:r>
      <w:r w:rsidRPr="00491CC4">
        <w:rPr>
          <w:color w:val="auto"/>
          <w:sz w:val="26"/>
          <w:szCs w:val="26"/>
          <w:lang w:val="bg-BG"/>
        </w:rPr>
        <w:tab/>
      </w:r>
    </w:p>
    <w:p w:rsidR="00491CC4" w:rsidRPr="00491CC4" w:rsidRDefault="00491CC4" w:rsidP="00491CC4">
      <w:pPr>
        <w:widowControl/>
        <w:tabs>
          <w:tab w:val="left" w:pos="0"/>
        </w:tabs>
        <w:suppressAutoHyphens w:val="0"/>
        <w:jc w:val="both"/>
        <w:rPr>
          <w:bCs/>
          <w:color w:val="auto"/>
          <w:sz w:val="26"/>
          <w:szCs w:val="26"/>
          <w:lang w:val="bg-BG"/>
        </w:rPr>
      </w:pPr>
      <w:r w:rsidRPr="00491CC4">
        <w:rPr>
          <w:b/>
          <w:color w:val="auto"/>
          <w:sz w:val="26"/>
          <w:szCs w:val="26"/>
          <w:lang w:val="bg-BG"/>
        </w:rPr>
        <w:t>Чл. 32. (1)</w:t>
      </w:r>
      <w:r w:rsidRPr="00491CC4">
        <w:rPr>
          <w:color w:val="auto"/>
          <w:sz w:val="26"/>
          <w:szCs w:val="26"/>
          <w:lang w:val="bg-BG"/>
        </w:rPr>
        <w:t xml:space="preserve"> ВЪЗЛОЖИТЕЛЯТ има право:</w:t>
      </w:r>
      <w:bookmarkStart w:id="19" w:name="_DV_M64"/>
      <w:bookmarkEnd w:id="19"/>
    </w:p>
    <w:p w:rsidR="00491CC4" w:rsidRPr="00491CC4" w:rsidRDefault="00491CC4" w:rsidP="00491CC4">
      <w:pPr>
        <w:widowControl/>
        <w:tabs>
          <w:tab w:val="left" w:pos="0"/>
        </w:tabs>
        <w:suppressAutoHyphens w:val="0"/>
        <w:jc w:val="both"/>
        <w:rPr>
          <w:bCs/>
          <w:color w:val="auto"/>
          <w:sz w:val="26"/>
          <w:szCs w:val="26"/>
          <w:lang w:val="bg-BG"/>
        </w:rPr>
      </w:pPr>
      <w:r w:rsidRPr="00491CC4">
        <w:rPr>
          <w:color w:val="auto"/>
          <w:sz w:val="26"/>
          <w:szCs w:val="26"/>
          <w:lang w:val="bg-BG"/>
        </w:rPr>
        <w:t>1. да приеме изпълнението, когато отговаря на договореното;</w:t>
      </w:r>
      <w:bookmarkStart w:id="20" w:name="_DV_M65"/>
      <w:bookmarkEnd w:id="20"/>
    </w:p>
    <w:p w:rsidR="00491CC4" w:rsidRPr="00491CC4" w:rsidRDefault="00491CC4" w:rsidP="00491CC4">
      <w:pPr>
        <w:widowControl/>
        <w:tabs>
          <w:tab w:val="left" w:pos="0"/>
        </w:tabs>
        <w:suppressAutoHyphens w:val="0"/>
        <w:jc w:val="both"/>
        <w:rPr>
          <w:bCs/>
          <w:color w:val="auto"/>
          <w:sz w:val="26"/>
          <w:szCs w:val="26"/>
          <w:lang w:val="bg-BG"/>
        </w:rPr>
      </w:pPr>
      <w:r w:rsidRPr="00491CC4">
        <w:rPr>
          <w:color w:val="auto"/>
          <w:sz w:val="26"/>
          <w:szCs w:val="26"/>
          <w:lang w:val="bg-BG"/>
        </w:rPr>
        <w:t>2. да откаже да приеме изпълнението в случай, че констатираните недостатъци са от такова естество, че не могат да бъдат отстранени в рамките на срока за изпълнение по Договора.</w:t>
      </w:r>
    </w:p>
    <w:p w:rsidR="00491CC4" w:rsidRPr="00491CC4" w:rsidRDefault="00491CC4" w:rsidP="00491CC4">
      <w:pPr>
        <w:widowControl/>
        <w:tabs>
          <w:tab w:val="left" w:pos="0"/>
        </w:tabs>
        <w:suppressAutoHyphens w:val="0"/>
        <w:jc w:val="both"/>
        <w:rPr>
          <w:bCs/>
          <w:color w:val="auto"/>
          <w:sz w:val="26"/>
          <w:szCs w:val="26"/>
          <w:lang w:val="bg-BG"/>
        </w:rPr>
      </w:pPr>
      <w:r w:rsidRPr="00491CC4">
        <w:rPr>
          <w:b/>
          <w:color w:val="auto"/>
          <w:sz w:val="26"/>
          <w:szCs w:val="26"/>
          <w:lang w:val="bg-BG"/>
        </w:rPr>
        <w:t>(</w:t>
      </w:r>
      <w:r w:rsidRPr="00491CC4">
        <w:rPr>
          <w:b/>
          <w:color w:val="auto"/>
          <w:sz w:val="26"/>
          <w:szCs w:val="26"/>
        </w:rPr>
        <w:t>2</w:t>
      </w:r>
      <w:r w:rsidRPr="00491CC4">
        <w:rPr>
          <w:b/>
          <w:color w:val="auto"/>
          <w:sz w:val="26"/>
          <w:szCs w:val="26"/>
          <w:lang w:val="bg-BG"/>
        </w:rPr>
        <w:t>)</w:t>
      </w:r>
      <w:r w:rsidRPr="00491CC4">
        <w:rPr>
          <w:color w:val="auto"/>
          <w:sz w:val="26"/>
          <w:szCs w:val="26"/>
          <w:lang w:val="bg-BG"/>
        </w:rPr>
        <w:t xml:space="preserve"> Окончателното приемане на изпълнението на Услугите по този Договор се извършва с подписване на окончателен Приемо-предавателен протокол, подписан от Страните в срок до </w:t>
      </w:r>
      <w:r w:rsidRPr="00491CC4">
        <w:rPr>
          <w:spacing w:val="1"/>
          <w:sz w:val="26"/>
          <w:szCs w:val="26"/>
          <w:lang w:val="bg-BG"/>
        </w:rPr>
        <w:t>20 (</w:t>
      </w:r>
      <w:r w:rsidRPr="00491CC4">
        <w:rPr>
          <w:i/>
          <w:spacing w:val="1"/>
          <w:sz w:val="26"/>
          <w:szCs w:val="26"/>
          <w:lang w:val="bg-BG"/>
        </w:rPr>
        <w:t>двадесет</w:t>
      </w:r>
      <w:r w:rsidRPr="00491CC4">
        <w:rPr>
          <w:spacing w:val="1"/>
          <w:sz w:val="26"/>
          <w:szCs w:val="26"/>
          <w:lang w:val="bg-BG"/>
        </w:rPr>
        <w:t>) дни след въвеждане на обекта в експлоатация /издаване на Раз</w:t>
      </w:r>
      <w:r w:rsidR="00B304D7">
        <w:rPr>
          <w:spacing w:val="1"/>
          <w:sz w:val="26"/>
          <w:szCs w:val="26"/>
          <w:lang w:val="bg-BG"/>
        </w:rPr>
        <w:t>решение за ползване на обекта</w:t>
      </w:r>
      <w:r w:rsidRPr="00491CC4">
        <w:rPr>
          <w:spacing w:val="1"/>
          <w:sz w:val="26"/>
          <w:szCs w:val="26"/>
          <w:lang w:val="bg-BG"/>
        </w:rPr>
        <w:t xml:space="preserve">/. </w:t>
      </w:r>
      <w:r w:rsidRPr="00491CC4">
        <w:rPr>
          <w:color w:val="auto"/>
          <w:sz w:val="26"/>
          <w:szCs w:val="26"/>
          <w:lang w:val="bg-BG"/>
        </w:rPr>
        <w:t>В случай, че към този момент бъдат констатирани недостатъци в изпълнението, те се описват в окончателния Приемо-предавателен протокол и се определя подходящ срок за отстраняването им.</w:t>
      </w:r>
      <w:bookmarkStart w:id="21" w:name="_DV_M67"/>
      <w:bookmarkStart w:id="22" w:name="_DV_M68"/>
      <w:bookmarkStart w:id="23" w:name="_DV_M69"/>
      <w:bookmarkEnd w:id="21"/>
      <w:bookmarkEnd w:id="22"/>
      <w:bookmarkEnd w:id="23"/>
    </w:p>
    <w:p w:rsidR="00491CC4" w:rsidRPr="00491CC4" w:rsidRDefault="00491CC4" w:rsidP="00491CC4">
      <w:pPr>
        <w:widowControl/>
        <w:suppressAutoHyphens w:val="0"/>
        <w:jc w:val="both"/>
        <w:rPr>
          <w:b/>
          <w:color w:val="auto"/>
          <w:sz w:val="26"/>
          <w:szCs w:val="26"/>
          <w:lang w:val="bg-BG"/>
        </w:rPr>
      </w:pPr>
      <w:r w:rsidRPr="00491CC4">
        <w:rPr>
          <w:b/>
          <w:color w:val="auto"/>
          <w:sz w:val="26"/>
          <w:szCs w:val="26"/>
          <w:lang w:val="bg-BG"/>
        </w:rPr>
        <w:tab/>
      </w:r>
    </w:p>
    <w:p w:rsidR="00491CC4" w:rsidRPr="00491CC4" w:rsidRDefault="00491CC4" w:rsidP="00491CC4">
      <w:pPr>
        <w:widowControl/>
        <w:suppressAutoHyphens w:val="0"/>
        <w:jc w:val="both"/>
        <w:rPr>
          <w:b/>
          <w:bCs/>
          <w:sz w:val="26"/>
          <w:szCs w:val="26"/>
          <w:lang w:val="bg-BG"/>
        </w:rPr>
      </w:pPr>
      <w:r w:rsidRPr="00491CC4">
        <w:rPr>
          <w:b/>
          <w:bCs/>
          <w:sz w:val="26"/>
          <w:szCs w:val="26"/>
        </w:rPr>
        <w:t>VII.</w:t>
      </w:r>
      <w:r w:rsidRPr="00491CC4">
        <w:rPr>
          <w:b/>
          <w:bCs/>
          <w:sz w:val="26"/>
          <w:szCs w:val="26"/>
          <w:lang w:val="bg-BG"/>
        </w:rPr>
        <w:t>САНКЦИИ ПРИ НЕИЗПЪЛНЕНИЕ</w:t>
      </w:r>
    </w:p>
    <w:p w:rsidR="00491CC4" w:rsidRPr="00491CC4" w:rsidRDefault="00491CC4" w:rsidP="00491CC4">
      <w:pPr>
        <w:widowControl/>
        <w:shd w:val="clear" w:color="auto" w:fill="FFFFFF"/>
        <w:suppressAutoHyphens w:val="0"/>
        <w:jc w:val="both"/>
        <w:rPr>
          <w:b/>
          <w:color w:val="auto"/>
          <w:sz w:val="26"/>
          <w:szCs w:val="26"/>
          <w:lang w:val="bg-BG"/>
        </w:rPr>
      </w:pPr>
    </w:p>
    <w:p w:rsidR="00491CC4" w:rsidRPr="00491CC4" w:rsidRDefault="00491CC4" w:rsidP="00491CC4">
      <w:pPr>
        <w:widowControl/>
        <w:shd w:val="clear" w:color="auto" w:fill="FFFFFF"/>
        <w:suppressAutoHyphens w:val="0"/>
        <w:jc w:val="both"/>
        <w:rPr>
          <w:color w:val="auto"/>
          <w:sz w:val="26"/>
          <w:szCs w:val="26"/>
          <w:lang w:val="bg-BG"/>
        </w:rPr>
      </w:pPr>
      <w:r w:rsidRPr="00491CC4">
        <w:rPr>
          <w:b/>
          <w:color w:val="auto"/>
          <w:sz w:val="26"/>
          <w:szCs w:val="26"/>
          <w:lang w:val="bg-BG"/>
        </w:rPr>
        <w:t xml:space="preserve">Чл. 33. </w:t>
      </w:r>
      <w:r w:rsidRPr="00491CC4">
        <w:rPr>
          <w:color w:val="auto"/>
          <w:sz w:val="26"/>
          <w:szCs w:val="26"/>
          <w:lang w:val="bg-BG"/>
        </w:rPr>
        <w:t>При просрочване изпълнението на задълженията по този Договор, неизправната Страна дължи на изправната неустойка в размер на 0,1 % (нула цяло и едно на сто) от Цената на договора за всеки ден забава, но не повече от 5 % (пет на сто) от Стойността на Договора.</w:t>
      </w:r>
    </w:p>
    <w:p w:rsidR="00491CC4" w:rsidRPr="00491CC4" w:rsidRDefault="00491CC4" w:rsidP="00491CC4">
      <w:pPr>
        <w:widowControl/>
        <w:shd w:val="clear" w:color="auto" w:fill="FFFFFF"/>
        <w:suppressAutoHyphens w:val="0"/>
        <w:jc w:val="both"/>
        <w:rPr>
          <w:color w:val="auto"/>
          <w:sz w:val="26"/>
          <w:szCs w:val="26"/>
          <w:lang w:val="bg-BG"/>
        </w:rPr>
      </w:pPr>
      <w:r w:rsidRPr="00491CC4">
        <w:rPr>
          <w:b/>
          <w:color w:val="auto"/>
          <w:sz w:val="26"/>
          <w:szCs w:val="26"/>
          <w:lang w:val="bg-BG"/>
        </w:rPr>
        <w:t xml:space="preserve">Чл. 34. </w:t>
      </w:r>
      <w:r w:rsidRPr="00491CC4">
        <w:rPr>
          <w:color w:val="auto"/>
          <w:sz w:val="26"/>
          <w:szCs w:val="26"/>
          <w:lang w:val="bg-BG"/>
        </w:rPr>
        <w:t xml:space="preserve">При констатирано </w:t>
      </w:r>
      <w:r w:rsidRPr="00491CC4">
        <w:rPr>
          <w:sz w:val="26"/>
          <w:szCs w:val="26"/>
          <w:lang w:val="bg-BG"/>
        </w:rPr>
        <w:t xml:space="preserve">лошо или друго неточно или частично изпълнение </w:t>
      </w:r>
      <w:r w:rsidRPr="00491CC4">
        <w:rPr>
          <w:color w:val="auto"/>
          <w:sz w:val="26"/>
          <w:szCs w:val="26"/>
          <w:lang w:val="bg-BG"/>
        </w:rPr>
        <w:t xml:space="preserve">на отделна дейност/задача или при отклонение от изискванията на ВЪЗЛОЖИТЕЛЯ, посочени в Техническата спецификация, ВЪЗЛОЖИТЕЛЯТ има право да поиска от ИЗПЪЛНИТЕЛЯ да изпълни изцяло и качествено съответната дейност/задача, без да дължи допълнително възнаграждение за това. В случай, че и повторното изпълнение на услугата е </w:t>
      </w:r>
      <w:r w:rsidRPr="00491CC4">
        <w:rPr>
          <w:sz w:val="26"/>
          <w:szCs w:val="26"/>
          <w:lang w:val="bg-BG"/>
        </w:rPr>
        <w:t>некачествено,</w:t>
      </w:r>
      <w:r w:rsidRPr="00491CC4">
        <w:rPr>
          <w:color w:val="auto"/>
          <w:sz w:val="26"/>
          <w:szCs w:val="26"/>
          <w:lang w:val="bg-BG"/>
        </w:rPr>
        <w:t xml:space="preserve"> ВЪЗЛОЖИТЕЛЯТ има право да задържи гаранцията за изпълнение и да прекрати договора. </w:t>
      </w:r>
    </w:p>
    <w:p w:rsidR="00491CC4" w:rsidRPr="00491CC4" w:rsidRDefault="00491CC4" w:rsidP="00491CC4">
      <w:pPr>
        <w:widowControl/>
        <w:shd w:val="clear" w:color="auto" w:fill="FFFFFF"/>
        <w:suppressAutoHyphens w:val="0"/>
        <w:jc w:val="both"/>
        <w:rPr>
          <w:color w:val="auto"/>
          <w:sz w:val="26"/>
          <w:szCs w:val="26"/>
          <w:lang w:val="bg-BG"/>
        </w:rPr>
      </w:pPr>
      <w:r w:rsidRPr="00491CC4">
        <w:rPr>
          <w:b/>
          <w:color w:val="auto"/>
          <w:sz w:val="26"/>
          <w:szCs w:val="26"/>
          <w:lang w:val="bg-BG"/>
        </w:rPr>
        <w:t xml:space="preserve">Чл. 35. </w:t>
      </w:r>
      <w:r w:rsidRPr="00491CC4">
        <w:rPr>
          <w:color w:val="auto"/>
          <w:sz w:val="26"/>
          <w:szCs w:val="26"/>
          <w:lang w:val="bg-BG"/>
        </w:rPr>
        <w:t>При разваляне на Договора поради виновно неизпълнение на някоя от Страните, виновната Страна дължи неустойка в размер на 5 % (пет на сто) от Стойността на Договора.</w:t>
      </w:r>
    </w:p>
    <w:p w:rsidR="00491CC4" w:rsidRPr="00491CC4" w:rsidRDefault="00491CC4" w:rsidP="00491CC4">
      <w:pPr>
        <w:widowControl/>
        <w:suppressAutoHyphens w:val="0"/>
        <w:jc w:val="both"/>
        <w:rPr>
          <w:color w:val="auto"/>
          <w:sz w:val="26"/>
          <w:szCs w:val="26"/>
        </w:rPr>
      </w:pPr>
      <w:r w:rsidRPr="00491CC4">
        <w:rPr>
          <w:b/>
          <w:color w:val="auto"/>
          <w:sz w:val="26"/>
          <w:szCs w:val="26"/>
          <w:lang w:val="bg-BG"/>
        </w:rPr>
        <w:t xml:space="preserve">Чл. 36. </w:t>
      </w:r>
      <w:r w:rsidRPr="00491CC4">
        <w:rPr>
          <w:color w:val="auto"/>
          <w:sz w:val="26"/>
          <w:szCs w:val="26"/>
          <w:lang w:val="bg-BG"/>
        </w:rPr>
        <w:t xml:space="preserve">ВЪЗЛОЖИТЕЛЯТ има право да удържи всяка дължима по този Договор неустойка чрез задържане на сума от Гаранцията за изпълнение, като уведоми писмено ИЗПЪЛНИТЕЛЯ за това. </w:t>
      </w:r>
      <w:r w:rsidRPr="00491CC4">
        <w:rPr>
          <w:color w:val="auto"/>
          <w:sz w:val="26"/>
          <w:szCs w:val="26"/>
        </w:rPr>
        <w:t xml:space="preserve"> </w:t>
      </w:r>
    </w:p>
    <w:p w:rsidR="00491CC4" w:rsidRPr="00491CC4" w:rsidRDefault="00491CC4" w:rsidP="00491CC4">
      <w:pPr>
        <w:widowControl/>
        <w:suppressAutoHyphens w:val="0"/>
        <w:jc w:val="both"/>
        <w:rPr>
          <w:color w:val="auto"/>
          <w:sz w:val="26"/>
          <w:szCs w:val="26"/>
          <w:lang w:val="bg-BG"/>
        </w:rPr>
      </w:pPr>
      <w:r w:rsidRPr="00491CC4">
        <w:rPr>
          <w:b/>
          <w:color w:val="auto"/>
          <w:sz w:val="26"/>
          <w:szCs w:val="26"/>
          <w:lang w:val="bg-BG"/>
        </w:rPr>
        <w:t xml:space="preserve">Чл. 37. </w:t>
      </w:r>
      <w:r w:rsidRPr="00491CC4">
        <w:rPr>
          <w:color w:val="auto"/>
          <w:sz w:val="26"/>
          <w:szCs w:val="26"/>
          <w:lang w:val="bg-BG"/>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491CC4" w:rsidRPr="00491CC4" w:rsidRDefault="00491CC4" w:rsidP="00491CC4">
      <w:pPr>
        <w:keepNext/>
        <w:keepLines/>
        <w:widowControl/>
        <w:suppressAutoHyphens w:val="0"/>
        <w:spacing w:before="240" w:after="240"/>
        <w:jc w:val="both"/>
        <w:outlineLvl w:val="1"/>
        <w:rPr>
          <w:b/>
          <w:bCs/>
          <w:sz w:val="26"/>
          <w:szCs w:val="26"/>
          <w:lang w:val="bg-BG"/>
        </w:rPr>
      </w:pPr>
      <w:r w:rsidRPr="00491CC4">
        <w:rPr>
          <w:b/>
          <w:bCs/>
          <w:sz w:val="26"/>
          <w:szCs w:val="26"/>
        </w:rPr>
        <w:lastRenderedPageBreak/>
        <w:t>VIII.</w:t>
      </w:r>
      <w:r w:rsidRPr="00491CC4">
        <w:rPr>
          <w:b/>
          <w:bCs/>
          <w:sz w:val="26"/>
          <w:szCs w:val="26"/>
          <w:lang w:val="bg-BG"/>
        </w:rPr>
        <w:t>ПРЕКРАТЯВАНЕ НА ДОГОВОРА</w:t>
      </w:r>
    </w:p>
    <w:p w:rsidR="00491CC4" w:rsidRPr="00491CC4" w:rsidRDefault="00491CC4" w:rsidP="00491CC4">
      <w:pPr>
        <w:keepLines/>
        <w:widowControl/>
        <w:suppressAutoHyphens w:val="0"/>
        <w:autoSpaceDE w:val="0"/>
        <w:autoSpaceDN w:val="0"/>
        <w:jc w:val="both"/>
        <w:rPr>
          <w:color w:val="auto"/>
          <w:sz w:val="26"/>
          <w:szCs w:val="26"/>
          <w:lang w:val="bg-BG"/>
        </w:rPr>
      </w:pPr>
      <w:r w:rsidRPr="00491CC4">
        <w:rPr>
          <w:b/>
          <w:color w:val="auto"/>
          <w:sz w:val="26"/>
          <w:szCs w:val="26"/>
          <w:lang w:val="bg-BG"/>
        </w:rPr>
        <w:t>Чл. 38.</w:t>
      </w:r>
      <w:r w:rsidRPr="00491CC4">
        <w:rPr>
          <w:color w:val="auto"/>
          <w:sz w:val="26"/>
          <w:szCs w:val="26"/>
          <w:lang w:val="bg-BG"/>
        </w:rPr>
        <w:t xml:space="preserve"> (1) Този Договор се прекратява:</w:t>
      </w:r>
    </w:p>
    <w:p w:rsidR="00491CC4" w:rsidRPr="00491CC4" w:rsidRDefault="00491CC4" w:rsidP="00491CC4">
      <w:pPr>
        <w:keepLines/>
        <w:widowControl/>
        <w:suppressAutoHyphens w:val="0"/>
        <w:jc w:val="both"/>
        <w:rPr>
          <w:color w:val="auto"/>
          <w:sz w:val="26"/>
          <w:szCs w:val="26"/>
          <w:lang w:val="bg-BG"/>
        </w:rPr>
      </w:pPr>
      <w:r w:rsidRPr="00491CC4">
        <w:rPr>
          <w:color w:val="auto"/>
          <w:sz w:val="26"/>
          <w:szCs w:val="26"/>
          <w:lang w:val="bg-BG"/>
        </w:rPr>
        <w:t>1. с изтичане на Срока на Договора;</w:t>
      </w:r>
    </w:p>
    <w:p w:rsidR="00491CC4" w:rsidRPr="00491CC4" w:rsidRDefault="00491CC4" w:rsidP="00491CC4">
      <w:pPr>
        <w:keepLines/>
        <w:widowControl/>
        <w:suppressAutoHyphens w:val="0"/>
        <w:jc w:val="both"/>
        <w:rPr>
          <w:color w:val="auto"/>
          <w:sz w:val="26"/>
          <w:szCs w:val="26"/>
          <w:lang w:val="bg-BG"/>
        </w:rPr>
      </w:pPr>
      <w:r w:rsidRPr="00491CC4">
        <w:rPr>
          <w:color w:val="auto"/>
          <w:sz w:val="26"/>
          <w:szCs w:val="26"/>
          <w:lang w:val="bg-BG"/>
        </w:rPr>
        <w:t xml:space="preserve">2. с изпълнението на всички задължения на Страните по него; </w:t>
      </w:r>
    </w:p>
    <w:p w:rsidR="00491CC4" w:rsidRPr="00491CC4" w:rsidRDefault="00491CC4" w:rsidP="00491CC4">
      <w:pPr>
        <w:keepLines/>
        <w:widowControl/>
        <w:suppressAutoHyphens w:val="0"/>
        <w:jc w:val="both"/>
        <w:rPr>
          <w:color w:val="auto"/>
          <w:sz w:val="26"/>
          <w:szCs w:val="26"/>
          <w:lang w:val="bg-BG"/>
        </w:rPr>
      </w:pPr>
      <w:r w:rsidRPr="00491CC4">
        <w:rPr>
          <w:color w:val="auto"/>
          <w:sz w:val="26"/>
          <w:szCs w:val="26"/>
          <w:lang w:val="bg-BG"/>
        </w:rPr>
        <w:t xml:space="preserve">3. при настъпване на пълна обективна невъзможност за изпълнение, за което обстоятелство засегнатата Страна е длъжна да уведоми другата Страна в срок до 3 (три) дни от настъпване на невъзможността, за което следва да представи доказателства; </w:t>
      </w:r>
    </w:p>
    <w:p w:rsidR="00491CC4" w:rsidRPr="00491CC4" w:rsidRDefault="00491CC4" w:rsidP="00491CC4">
      <w:pPr>
        <w:keepLines/>
        <w:widowControl/>
        <w:suppressAutoHyphens w:val="0"/>
        <w:jc w:val="both"/>
        <w:rPr>
          <w:color w:val="auto"/>
          <w:sz w:val="26"/>
          <w:szCs w:val="26"/>
          <w:lang w:val="bg-BG"/>
        </w:rPr>
      </w:pPr>
      <w:r w:rsidRPr="00491CC4">
        <w:rPr>
          <w:color w:val="auto"/>
          <w:sz w:val="26"/>
          <w:szCs w:val="26"/>
          <w:lang w:val="bg-BG"/>
        </w:rPr>
        <w:t>4. при прекратяване на юридическо лице – Страна по Договора без правоприемство,</w:t>
      </w:r>
      <w:r w:rsidRPr="00491CC4">
        <w:rPr>
          <w:rFonts w:eastAsia="Calibri"/>
          <w:color w:val="auto"/>
          <w:sz w:val="26"/>
          <w:szCs w:val="26"/>
          <w:lang w:val="bg-BG"/>
        </w:rPr>
        <w:t xml:space="preserve"> </w:t>
      </w:r>
      <w:r w:rsidRPr="00491CC4">
        <w:rPr>
          <w:color w:val="auto"/>
          <w:sz w:val="26"/>
          <w:szCs w:val="26"/>
          <w:lang w:val="bg-BG"/>
        </w:rPr>
        <w:t>по смисъла на законодателството на държавата, в която съответното лице е установено;</w:t>
      </w:r>
    </w:p>
    <w:p w:rsidR="00491CC4" w:rsidRPr="00491CC4" w:rsidRDefault="00491CC4" w:rsidP="00491CC4">
      <w:pPr>
        <w:keepLines/>
        <w:widowControl/>
        <w:suppressAutoHyphens w:val="0"/>
        <w:jc w:val="both"/>
        <w:rPr>
          <w:color w:val="auto"/>
          <w:sz w:val="26"/>
          <w:szCs w:val="26"/>
          <w:lang w:val="bg-BG"/>
        </w:rPr>
      </w:pPr>
      <w:r w:rsidRPr="00491CC4">
        <w:rPr>
          <w:color w:val="auto"/>
          <w:sz w:val="26"/>
          <w:szCs w:val="26"/>
          <w:lang w:val="bg-BG"/>
        </w:rPr>
        <w:t>5. при условията по чл. 5, ал. 1, т. 3 от ЗИФОДРЮПДРКТЛТДС.</w:t>
      </w:r>
    </w:p>
    <w:p w:rsidR="00491CC4" w:rsidRPr="00491CC4" w:rsidRDefault="00491CC4" w:rsidP="00491CC4">
      <w:pPr>
        <w:keepLines/>
        <w:widowControl/>
        <w:suppressAutoHyphens w:val="0"/>
        <w:autoSpaceDE w:val="0"/>
        <w:autoSpaceDN w:val="0"/>
        <w:jc w:val="both"/>
        <w:rPr>
          <w:color w:val="auto"/>
          <w:sz w:val="26"/>
          <w:szCs w:val="26"/>
          <w:lang w:val="bg-BG"/>
        </w:rPr>
      </w:pPr>
      <w:r w:rsidRPr="00491CC4">
        <w:rPr>
          <w:b/>
          <w:color w:val="auto"/>
          <w:sz w:val="26"/>
          <w:szCs w:val="26"/>
          <w:lang w:val="bg-BG"/>
        </w:rPr>
        <w:t>(2)</w:t>
      </w:r>
      <w:r w:rsidRPr="00491CC4">
        <w:rPr>
          <w:color w:val="auto"/>
          <w:sz w:val="26"/>
          <w:szCs w:val="26"/>
          <w:lang w:val="bg-BG"/>
        </w:rPr>
        <w:t xml:space="preserve"> Договорът може да бъде прекратен</w:t>
      </w:r>
    </w:p>
    <w:p w:rsidR="00491CC4" w:rsidRPr="00491CC4" w:rsidRDefault="00491CC4" w:rsidP="00491CC4">
      <w:pPr>
        <w:keepLines/>
        <w:widowControl/>
        <w:suppressAutoHyphens w:val="0"/>
        <w:autoSpaceDE w:val="0"/>
        <w:autoSpaceDN w:val="0"/>
        <w:jc w:val="both"/>
        <w:rPr>
          <w:color w:val="auto"/>
          <w:sz w:val="26"/>
          <w:szCs w:val="26"/>
          <w:lang w:val="bg-BG"/>
        </w:rPr>
      </w:pPr>
      <w:r w:rsidRPr="00491CC4">
        <w:rPr>
          <w:color w:val="auto"/>
          <w:sz w:val="26"/>
          <w:szCs w:val="26"/>
          <w:lang w:val="bg-BG"/>
        </w:rPr>
        <w:t>1.по взаимно съгласие на Страните, изразено в писмена форма;</w:t>
      </w:r>
    </w:p>
    <w:p w:rsidR="00491CC4" w:rsidRPr="00491CC4" w:rsidRDefault="00491CC4" w:rsidP="00491CC4">
      <w:pPr>
        <w:keepLines/>
        <w:widowControl/>
        <w:suppressAutoHyphens w:val="0"/>
        <w:autoSpaceDE w:val="0"/>
        <w:autoSpaceDN w:val="0"/>
        <w:jc w:val="both"/>
        <w:rPr>
          <w:color w:val="auto"/>
          <w:sz w:val="26"/>
          <w:szCs w:val="26"/>
          <w:lang w:val="bg-BG"/>
        </w:rPr>
      </w:pPr>
      <w:r w:rsidRPr="00491CC4">
        <w:rPr>
          <w:color w:val="auto"/>
          <w:sz w:val="26"/>
          <w:szCs w:val="26"/>
          <w:lang w:val="bg-BG"/>
        </w:rPr>
        <w:t>2.когато за ИЗПЪЛНИТЕЛЯ бъде открито производство по несъстоятелност или ликвидация – по искане на  ВЪЗЛОЖИТЕЛЯ.</w:t>
      </w:r>
    </w:p>
    <w:p w:rsidR="00491CC4" w:rsidRPr="00491CC4" w:rsidRDefault="00491CC4" w:rsidP="00491CC4">
      <w:pPr>
        <w:keepLines/>
        <w:widowControl/>
        <w:suppressAutoHyphens w:val="0"/>
        <w:autoSpaceDE w:val="0"/>
        <w:autoSpaceDN w:val="0"/>
        <w:jc w:val="both"/>
        <w:rPr>
          <w:color w:val="auto"/>
          <w:sz w:val="26"/>
          <w:szCs w:val="26"/>
          <w:lang w:val="bg-BG"/>
        </w:rPr>
      </w:pPr>
      <w:r w:rsidRPr="00491CC4">
        <w:rPr>
          <w:b/>
          <w:color w:val="auto"/>
          <w:sz w:val="26"/>
          <w:szCs w:val="26"/>
          <w:lang w:val="bg-BG"/>
        </w:rPr>
        <w:t>Чл. 39.</w:t>
      </w:r>
      <w:r w:rsidRPr="00491CC4">
        <w:rPr>
          <w:color w:val="auto"/>
          <w:sz w:val="26"/>
          <w:szCs w:val="26"/>
          <w:lang w:val="bg-BG"/>
        </w:rPr>
        <w:t xml:space="preserve"> </w:t>
      </w:r>
      <w:r w:rsidRPr="00491CC4">
        <w:rPr>
          <w:b/>
          <w:color w:val="auto"/>
          <w:sz w:val="26"/>
          <w:szCs w:val="26"/>
          <w:lang w:val="bg-BG"/>
        </w:rPr>
        <w:t>(1)</w:t>
      </w:r>
      <w:r w:rsidRPr="00491CC4">
        <w:rPr>
          <w:color w:val="auto"/>
          <w:sz w:val="26"/>
          <w:szCs w:val="26"/>
          <w:lang w:val="bg-BG"/>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Pr="00491CC4">
        <w:rPr>
          <w:rFonts w:eastAsia="Calibri"/>
          <w:color w:val="auto"/>
          <w:sz w:val="26"/>
          <w:szCs w:val="26"/>
          <w:lang w:val="bg-BG"/>
        </w:rPr>
        <w:t xml:space="preserve"> </w:t>
      </w:r>
      <w:r w:rsidRPr="00491CC4">
        <w:rPr>
          <w:color w:val="auto"/>
          <w:sz w:val="26"/>
          <w:szCs w:val="26"/>
          <w:lang w:val="bg-BG"/>
        </w:rPr>
        <w:t>Разваляне на Договора не се допуска, когато неизпълнената част от задължението е незначителна с оглед на интереса на изправната Страна.</w:t>
      </w:r>
    </w:p>
    <w:p w:rsidR="00491CC4" w:rsidRPr="00491CC4" w:rsidRDefault="00491CC4" w:rsidP="00491CC4">
      <w:pPr>
        <w:keepLines/>
        <w:widowControl/>
        <w:tabs>
          <w:tab w:val="left" w:pos="4950"/>
        </w:tabs>
        <w:suppressAutoHyphens w:val="0"/>
        <w:autoSpaceDE w:val="0"/>
        <w:autoSpaceDN w:val="0"/>
        <w:jc w:val="both"/>
        <w:rPr>
          <w:color w:val="auto"/>
          <w:sz w:val="26"/>
          <w:szCs w:val="26"/>
          <w:lang w:val="bg-BG"/>
        </w:rPr>
      </w:pPr>
      <w:r w:rsidRPr="00491CC4">
        <w:rPr>
          <w:b/>
          <w:color w:val="auto"/>
          <w:sz w:val="26"/>
          <w:szCs w:val="26"/>
          <w:lang w:val="bg-BG"/>
        </w:rPr>
        <w:t>(2)</w:t>
      </w:r>
      <w:r w:rsidRPr="00491CC4">
        <w:rPr>
          <w:color w:val="auto"/>
          <w:sz w:val="26"/>
          <w:szCs w:val="26"/>
          <w:lang w:val="bg-BG"/>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rsidR="00491CC4" w:rsidRPr="00491CC4" w:rsidRDefault="00491CC4" w:rsidP="00491CC4">
      <w:pPr>
        <w:keepLines/>
        <w:widowControl/>
        <w:suppressAutoHyphens w:val="0"/>
        <w:autoSpaceDE w:val="0"/>
        <w:autoSpaceDN w:val="0"/>
        <w:jc w:val="both"/>
        <w:rPr>
          <w:color w:val="auto"/>
          <w:sz w:val="26"/>
          <w:szCs w:val="26"/>
          <w:lang w:val="bg-BG"/>
        </w:rPr>
      </w:pPr>
      <w:r w:rsidRPr="00491CC4">
        <w:rPr>
          <w:color w:val="auto"/>
          <w:sz w:val="26"/>
          <w:szCs w:val="26"/>
          <w:lang w:val="bg-BG"/>
        </w:rPr>
        <w:t>1. ИЗПЪЛНИТЕЛЯТ е прекратил изпълнението на Услугите за повече от 3 (три) дни;</w:t>
      </w:r>
    </w:p>
    <w:p w:rsidR="00491CC4" w:rsidRPr="00491CC4" w:rsidRDefault="00491CC4" w:rsidP="00491CC4">
      <w:pPr>
        <w:keepLines/>
        <w:widowControl/>
        <w:suppressAutoHyphens w:val="0"/>
        <w:autoSpaceDE w:val="0"/>
        <w:autoSpaceDN w:val="0"/>
        <w:jc w:val="both"/>
        <w:rPr>
          <w:color w:val="auto"/>
          <w:sz w:val="26"/>
          <w:szCs w:val="26"/>
          <w:lang w:val="bg-BG"/>
        </w:rPr>
      </w:pPr>
      <w:r w:rsidRPr="00491CC4">
        <w:rPr>
          <w:color w:val="auto"/>
          <w:sz w:val="26"/>
          <w:szCs w:val="26"/>
          <w:lang w:val="bg-BG"/>
        </w:rPr>
        <w:t>2. ИЗПЪЛНИТЕЛЯТ е допуснал съществено отклонение от Техническата спецификация и Техническото предложение.</w:t>
      </w:r>
    </w:p>
    <w:p w:rsidR="00491CC4" w:rsidRPr="00491CC4" w:rsidRDefault="00491CC4" w:rsidP="00491CC4">
      <w:pPr>
        <w:keepLines/>
        <w:widowControl/>
        <w:suppressAutoHyphens w:val="0"/>
        <w:autoSpaceDE w:val="0"/>
        <w:autoSpaceDN w:val="0"/>
        <w:jc w:val="both"/>
        <w:rPr>
          <w:color w:val="auto"/>
          <w:sz w:val="26"/>
          <w:szCs w:val="26"/>
          <w:lang w:val="bg-BG"/>
        </w:rPr>
      </w:pPr>
      <w:r w:rsidRPr="00491CC4">
        <w:rPr>
          <w:b/>
          <w:color w:val="auto"/>
          <w:sz w:val="26"/>
          <w:szCs w:val="26"/>
          <w:lang w:val="bg-BG"/>
        </w:rPr>
        <w:t xml:space="preserve">(3) </w:t>
      </w:r>
      <w:r w:rsidRPr="00491CC4">
        <w:rPr>
          <w:color w:val="auto"/>
          <w:sz w:val="26"/>
          <w:szCs w:val="26"/>
          <w:lang w:val="bg-BG"/>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491CC4" w:rsidRPr="00491CC4" w:rsidRDefault="00491CC4" w:rsidP="00491CC4">
      <w:pPr>
        <w:keepLines/>
        <w:widowControl/>
        <w:suppressAutoHyphens w:val="0"/>
        <w:jc w:val="both"/>
        <w:rPr>
          <w:color w:val="auto"/>
          <w:sz w:val="26"/>
          <w:szCs w:val="26"/>
          <w:lang w:val="bg-BG"/>
        </w:rPr>
      </w:pPr>
      <w:r w:rsidRPr="00491CC4">
        <w:rPr>
          <w:b/>
          <w:color w:val="auto"/>
          <w:sz w:val="26"/>
          <w:szCs w:val="26"/>
          <w:lang w:val="bg-BG"/>
        </w:rPr>
        <w:t xml:space="preserve">Чл. 40. </w:t>
      </w:r>
      <w:r w:rsidRPr="00491CC4">
        <w:rPr>
          <w:color w:val="auto"/>
          <w:sz w:val="26"/>
          <w:szCs w:val="26"/>
          <w:lang w:val="bg-BG"/>
        </w:rPr>
        <w:t>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491CC4" w:rsidRPr="00491CC4" w:rsidRDefault="00491CC4" w:rsidP="00491CC4">
      <w:pPr>
        <w:keepLines/>
        <w:widowControl/>
        <w:suppressAutoHyphens w:val="0"/>
        <w:autoSpaceDE w:val="0"/>
        <w:autoSpaceDN w:val="0"/>
        <w:jc w:val="both"/>
        <w:rPr>
          <w:color w:val="auto"/>
          <w:sz w:val="26"/>
          <w:szCs w:val="26"/>
          <w:lang w:val="bg-BG"/>
        </w:rPr>
      </w:pPr>
      <w:r w:rsidRPr="00491CC4">
        <w:rPr>
          <w:b/>
          <w:color w:val="auto"/>
          <w:sz w:val="26"/>
          <w:szCs w:val="26"/>
          <w:lang w:val="bg-BG"/>
        </w:rPr>
        <w:t xml:space="preserve">Чл. 41. </w:t>
      </w:r>
      <w:r w:rsidRPr="00491CC4">
        <w:rPr>
          <w:color w:val="auto"/>
          <w:sz w:val="26"/>
          <w:szCs w:val="26"/>
          <w:lang w:val="bg-BG"/>
        </w:rPr>
        <w:t>Във всички случаи на прекратяване на Договора, освен при прекратяване на юридическо лице – Страна по Договора без правоприемство:</w:t>
      </w:r>
    </w:p>
    <w:p w:rsidR="00491CC4" w:rsidRPr="00491CC4" w:rsidRDefault="00491CC4" w:rsidP="00491CC4">
      <w:pPr>
        <w:keepLines/>
        <w:widowControl/>
        <w:suppressAutoHyphens w:val="0"/>
        <w:autoSpaceDE w:val="0"/>
        <w:autoSpaceDN w:val="0"/>
        <w:jc w:val="both"/>
        <w:rPr>
          <w:color w:val="auto"/>
          <w:sz w:val="26"/>
          <w:szCs w:val="26"/>
          <w:lang w:val="bg-BG"/>
        </w:rPr>
      </w:pPr>
      <w:r w:rsidRPr="00491CC4">
        <w:rPr>
          <w:color w:val="auto"/>
          <w:sz w:val="26"/>
          <w:szCs w:val="26"/>
          <w:lang w:val="bg-BG"/>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491CC4" w:rsidRPr="00491CC4" w:rsidRDefault="00491CC4" w:rsidP="00491CC4">
      <w:pPr>
        <w:keepLines/>
        <w:widowControl/>
        <w:suppressAutoHyphens w:val="0"/>
        <w:autoSpaceDE w:val="0"/>
        <w:autoSpaceDN w:val="0"/>
        <w:jc w:val="both"/>
        <w:rPr>
          <w:color w:val="auto"/>
          <w:sz w:val="26"/>
          <w:szCs w:val="26"/>
          <w:lang w:val="bg-BG"/>
        </w:rPr>
      </w:pPr>
      <w:r w:rsidRPr="00491CC4">
        <w:rPr>
          <w:color w:val="auto"/>
          <w:sz w:val="26"/>
          <w:szCs w:val="26"/>
          <w:lang w:val="bg-BG"/>
        </w:rPr>
        <w:t>2. ИЗПЪЛНИТЕЛЯТ се задължава:</w:t>
      </w:r>
    </w:p>
    <w:p w:rsidR="00491CC4" w:rsidRPr="00491CC4" w:rsidRDefault="00491CC4" w:rsidP="00491CC4">
      <w:pPr>
        <w:keepLines/>
        <w:widowControl/>
        <w:suppressAutoHyphens w:val="0"/>
        <w:autoSpaceDE w:val="0"/>
        <w:autoSpaceDN w:val="0"/>
        <w:jc w:val="both"/>
        <w:rPr>
          <w:color w:val="auto"/>
          <w:sz w:val="26"/>
          <w:szCs w:val="26"/>
          <w:lang w:val="bg-BG"/>
        </w:rPr>
      </w:pPr>
      <w:r w:rsidRPr="00491CC4">
        <w:rPr>
          <w:color w:val="auto"/>
          <w:sz w:val="26"/>
          <w:szCs w:val="26"/>
          <w:lang w:val="bg-BG"/>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491CC4" w:rsidRPr="00491CC4" w:rsidRDefault="00491CC4" w:rsidP="00491CC4">
      <w:pPr>
        <w:keepLines/>
        <w:widowControl/>
        <w:suppressAutoHyphens w:val="0"/>
        <w:autoSpaceDE w:val="0"/>
        <w:autoSpaceDN w:val="0"/>
        <w:jc w:val="both"/>
        <w:rPr>
          <w:color w:val="auto"/>
          <w:sz w:val="26"/>
          <w:szCs w:val="26"/>
          <w:lang w:val="bg-BG"/>
        </w:rPr>
      </w:pPr>
      <w:r w:rsidRPr="00491CC4">
        <w:rPr>
          <w:color w:val="auto"/>
          <w:sz w:val="26"/>
          <w:szCs w:val="26"/>
          <w:lang w:val="bg-BG"/>
        </w:rPr>
        <w:lastRenderedPageBreak/>
        <w:t>б) да предаде на ВЪЗЛОЖИТЕЛЯ всички документи, изготвени от него в изпълнение на Договора до датата на прекратяването; и</w:t>
      </w:r>
    </w:p>
    <w:p w:rsidR="00491CC4" w:rsidRPr="00491CC4" w:rsidRDefault="00491CC4" w:rsidP="00491CC4">
      <w:pPr>
        <w:keepLines/>
        <w:widowControl/>
        <w:suppressAutoHyphens w:val="0"/>
        <w:autoSpaceDE w:val="0"/>
        <w:autoSpaceDN w:val="0"/>
        <w:jc w:val="both"/>
        <w:rPr>
          <w:color w:val="auto"/>
          <w:sz w:val="26"/>
          <w:szCs w:val="26"/>
          <w:lang w:val="bg-BG"/>
        </w:rPr>
      </w:pPr>
      <w:r w:rsidRPr="00491CC4">
        <w:rPr>
          <w:color w:val="auto"/>
          <w:sz w:val="26"/>
          <w:szCs w:val="26"/>
          <w:lang w:val="bg-BG"/>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491CC4" w:rsidRPr="00491CC4" w:rsidRDefault="00491CC4" w:rsidP="00491CC4">
      <w:pPr>
        <w:widowControl/>
        <w:suppressAutoHyphens w:val="0"/>
        <w:jc w:val="both"/>
        <w:rPr>
          <w:color w:val="auto"/>
          <w:sz w:val="26"/>
          <w:szCs w:val="26"/>
          <w:lang w:val="bg-BG"/>
        </w:rPr>
      </w:pPr>
      <w:r w:rsidRPr="00491CC4">
        <w:rPr>
          <w:b/>
          <w:color w:val="auto"/>
          <w:sz w:val="26"/>
          <w:szCs w:val="26"/>
          <w:lang w:val="bg-BG"/>
        </w:rPr>
        <w:t xml:space="preserve">Чл. 42. </w:t>
      </w:r>
      <w:r w:rsidRPr="00491CC4">
        <w:rPr>
          <w:color w:val="auto"/>
          <w:sz w:val="26"/>
          <w:szCs w:val="26"/>
          <w:lang w:val="bg-BG"/>
        </w:rPr>
        <w:t xml:space="preserve">При предсрочно прекратяване на Договора, ВЪЗЛОЖИТЕЛЯТ е длъжен да заплати на ИЗПЪЛНИТЕЛЯ реално изпълнените и приети по установения ред Услуги, а ИЗПЪЛНИТЕЛЯТ е длъжен да възстанови на ВЪЗЛОЖИТЕЛЯ неусвоената част от авансово предоставените средства. Когато прекратяването на Договора е по вина на ИЗПЪЛНИТЕЛЯ, той дължи и законната лихва върху частта от авансово предоставените средства, подлежащи на връщане, за периода от </w:t>
      </w:r>
      <w:proofErr w:type="spellStart"/>
      <w:r w:rsidRPr="00491CC4">
        <w:rPr>
          <w:color w:val="auto"/>
          <w:sz w:val="26"/>
          <w:szCs w:val="26"/>
        </w:rPr>
        <w:t>датата</w:t>
      </w:r>
      <w:proofErr w:type="spellEnd"/>
      <w:r w:rsidRPr="00491CC4">
        <w:rPr>
          <w:color w:val="auto"/>
          <w:sz w:val="26"/>
          <w:szCs w:val="26"/>
        </w:rPr>
        <w:t xml:space="preserve"> </w:t>
      </w:r>
      <w:proofErr w:type="spellStart"/>
      <w:r w:rsidRPr="00491CC4">
        <w:rPr>
          <w:color w:val="auto"/>
          <w:sz w:val="26"/>
          <w:szCs w:val="26"/>
        </w:rPr>
        <w:t>на</w:t>
      </w:r>
      <w:proofErr w:type="spellEnd"/>
      <w:r w:rsidRPr="00491CC4">
        <w:rPr>
          <w:color w:val="auto"/>
          <w:sz w:val="26"/>
          <w:szCs w:val="26"/>
        </w:rPr>
        <w:t xml:space="preserve"> </w:t>
      </w:r>
      <w:proofErr w:type="spellStart"/>
      <w:r w:rsidRPr="00491CC4">
        <w:rPr>
          <w:color w:val="auto"/>
          <w:sz w:val="26"/>
          <w:szCs w:val="26"/>
        </w:rPr>
        <w:t>прекратяване</w:t>
      </w:r>
      <w:proofErr w:type="spellEnd"/>
      <w:r w:rsidRPr="00491CC4">
        <w:rPr>
          <w:color w:val="auto"/>
          <w:sz w:val="26"/>
          <w:szCs w:val="26"/>
        </w:rPr>
        <w:t xml:space="preserve"> </w:t>
      </w:r>
      <w:proofErr w:type="spellStart"/>
      <w:r w:rsidRPr="00491CC4">
        <w:rPr>
          <w:color w:val="auto"/>
          <w:sz w:val="26"/>
          <w:szCs w:val="26"/>
        </w:rPr>
        <w:t>на</w:t>
      </w:r>
      <w:proofErr w:type="spellEnd"/>
      <w:r w:rsidRPr="00491CC4">
        <w:rPr>
          <w:color w:val="auto"/>
          <w:sz w:val="26"/>
          <w:szCs w:val="26"/>
        </w:rPr>
        <w:t xml:space="preserve"> </w:t>
      </w:r>
      <w:proofErr w:type="spellStart"/>
      <w:r w:rsidRPr="00491CC4">
        <w:rPr>
          <w:rFonts w:eastAsia="Calibri"/>
          <w:color w:val="auto"/>
          <w:sz w:val="26"/>
          <w:szCs w:val="26"/>
        </w:rPr>
        <w:t>Д</w:t>
      </w:r>
      <w:r w:rsidRPr="00491CC4">
        <w:rPr>
          <w:color w:val="auto"/>
          <w:sz w:val="26"/>
          <w:szCs w:val="26"/>
        </w:rPr>
        <w:t>оговора</w:t>
      </w:r>
      <w:proofErr w:type="spellEnd"/>
      <w:r w:rsidRPr="00491CC4">
        <w:rPr>
          <w:color w:val="auto"/>
          <w:sz w:val="26"/>
          <w:szCs w:val="26"/>
          <w:lang w:val="bg-BG"/>
        </w:rPr>
        <w:t xml:space="preserve"> до тяхното връщане. </w:t>
      </w:r>
    </w:p>
    <w:p w:rsidR="00491CC4" w:rsidRPr="00491CC4" w:rsidRDefault="00491CC4" w:rsidP="00491CC4">
      <w:pPr>
        <w:keepNext/>
        <w:keepLines/>
        <w:widowControl/>
        <w:suppressAutoHyphens w:val="0"/>
        <w:spacing w:before="240" w:after="240"/>
        <w:jc w:val="both"/>
        <w:outlineLvl w:val="1"/>
        <w:rPr>
          <w:b/>
          <w:bCs/>
          <w:sz w:val="26"/>
          <w:szCs w:val="26"/>
          <w:lang w:val="bg-BG"/>
        </w:rPr>
      </w:pPr>
      <w:r w:rsidRPr="00491CC4">
        <w:rPr>
          <w:b/>
          <w:bCs/>
          <w:sz w:val="26"/>
          <w:szCs w:val="26"/>
        </w:rPr>
        <w:t>IX.</w:t>
      </w:r>
      <w:r w:rsidRPr="00491CC4">
        <w:rPr>
          <w:b/>
          <w:bCs/>
          <w:sz w:val="26"/>
          <w:szCs w:val="26"/>
          <w:lang w:val="bg-BG"/>
        </w:rPr>
        <w:t>ОБЩИ РАЗПОРЕДБИ</w:t>
      </w:r>
    </w:p>
    <w:p w:rsidR="00491CC4" w:rsidRPr="00491CC4" w:rsidRDefault="00491CC4" w:rsidP="00491CC4">
      <w:pPr>
        <w:widowControl/>
        <w:jc w:val="both"/>
        <w:rPr>
          <w:noProof/>
          <w:color w:val="auto"/>
          <w:sz w:val="26"/>
          <w:szCs w:val="26"/>
          <w:u w:val="single"/>
          <w:lang w:val="bg-BG" w:eastAsia="en-GB"/>
        </w:rPr>
      </w:pPr>
      <w:r w:rsidRPr="00491CC4">
        <w:rPr>
          <w:noProof/>
          <w:color w:val="auto"/>
          <w:sz w:val="26"/>
          <w:szCs w:val="26"/>
          <w:u w:val="single"/>
          <w:lang w:val="bg-BG" w:eastAsia="en-GB"/>
        </w:rPr>
        <w:t xml:space="preserve">Дефинирани понятия и тълкуване </w:t>
      </w:r>
    </w:p>
    <w:p w:rsidR="00491CC4" w:rsidRPr="00491CC4" w:rsidRDefault="00491CC4" w:rsidP="00491CC4">
      <w:pPr>
        <w:widowControl/>
        <w:jc w:val="both"/>
        <w:rPr>
          <w:b/>
          <w:color w:val="auto"/>
          <w:sz w:val="26"/>
          <w:szCs w:val="26"/>
          <w:lang w:val="bg-BG"/>
        </w:rPr>
      </w:pPr>
      <w:r w:rsidRPr="00491CC4">
        <w:rPr>
          <w:b/>
          <w:color w:val="auto"/>
          <w:sz w:val="26"/>
          <w:szCs w:val="26"/>
          <w:lang w:val="bg-BG"/>
        </w:rPr>
        <w:t xml:space="preserve">Чл. 43. (1) </w:t>
      </w:r>
      <w:r w:rsidRPr="00491CC4">
        <w:rPr>
          <w:color w:val="auto"/>
          <w:sz w:val="26"/>
          <w:szCs w:val="26"/>
          <w:lang w:val="bg-BG"/>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491CC4" w:rsidRPr="00491CC4" w:rsidRDefault="00491CC4" w:rsidP="00491CC4">
      <w:pPr>
        <w:widowControl/>
        <w:jc w:val="both"/>
        <w:rPr>
          <w:noProof/>
          <w:color w:val="auto"/>
          <w:sz w:val="26"/>
          <w:szCs w:val="26"/>
          <w:lang w:val="bg-BG" w:eastAsia="cs-CZ"/>
        </w:rPr>
      </w:pPr>
      <w:r w:rsidRPr="00491CC4">
        <w:rPr>
          <w:b/>
          <w:color w:val="auto"/>
          <w:sz w:val="26"/>
          <w:szCs w:val="26"/>
          <w:lang w:val="bg-BG"/>
        </w:rPr>
        <w:t xml:space="preserve">(2) </w:t>
      </w:r>
      <w:r w:rsidRPr="00491CC4">
        <w:rPr>
          <w:noProof/>
          <w:color w:val="auto"/>
          <w:sz w:val="26"/>
          <w:szCs w:val="26"/>
          <w:lang w:val="bg-BG" w:eastAsia="cs-CZ"/>
        </w:rPr>
        <w:t>При противоречие между различни разпоредби или условия, съдържащи се в Договора и Приложенията, се прилагат следните правила:</w:t>
      </w:r>
    </w:p>
    <w:p w:rsidR="00491CC4" w:rsidRPr="00491CC4" w:rsidRDefault="00491CC4" w:rsidP="00491CC4">
      <w:pPr>
        <w:widowControl/>
        <w:jc w:val="both"/>
        <w:rPr>
          <w:noProof/>
          <w:color w:val="auto"/>
          <w:sz w:val="26"/>
          <w:szCs w:val="26"/>
          <w:lang w:val="bg-BG" w:eastAsia="cs-CZ"/>
        </w:rPr>
      </w:pPr>
      <w:r w:rsidRPr="00491CC4">
        <w:rPr>
          <w:noProof/>
          <w:color w:val="auto"/>
          <w:sz w:val="26"/>
          <w:szCs w:val="26"/>
          <w:lang w:val="bg-BG" w:eastAsia="cs-CZ"/>
        </w:rPr>
        <w:t>1. специалните разпоредби имат предимство пред общите разпоредби;</w:t>
      </w:r>
    </w:p>
    <w:p w:rsidR="00491CC4" w:rsidRPr="00491CC4" w:rsidRDefault="00491CC4" w:rsidP="00491CC4">
      <w:pPr>
        <w:widowControl/>
        <w:jc w:val="both"/>
        <w:rPr>
          <w:noProof/>
          <w:color w:val="auto"/>
          <w:sz w:val="26"/>
          <w:szCs w:val="26"/>
          <w:lang w:val="bg-BG" w:eastAsia="cs-CZ"/>
        </w:rPr>
      </w:pPr>
      <w:r w:rsidRPr="00491CC4">
        <w:rPr>
          <w:noProof/>
          <w:color w:val="auto"/>
          <w:sz w:val="26"/>
          <w:szCs w:val="26"/>
          <w:lang w:val="bg-BG" w:eastAsia="cs-CZ"/>
        </w:rPr>
        <w:t>2. разпоредбите на Приложенията имат предимство пред разпоредбите на Договора.</w:t>
      </w:r>
    </w:p>
    <w:p w:rsidR="00491CC4" w:rsidRPr="00491CC4" w:rsidRDefault="00491CC4" w:rsidP="00491CC4">
      <w:pPr>
        <w:widowControl/>
        <w:jc w:val="both"/>
        <w:rPr>
          <w:b/>
          <w:noProof/>
          <w:color w:val="auto"/>
          <w:sz w:val="26"/>
          <w:szCs w:val="26"/>
          <w:highlight w:val="magenta"/>
          <w:u w:val="single"/>
          <w:lang w:val="bg-BG" w:eastAsia="en-GB"/>
        </w:rPr>
      </w:pPr>
    </w:p>
    <w:p w:rsidR="00491CC4" w:rsidRPr="00491CC4" w:rsidRDefault="00491CC4" w:rsidP="00491CC4">
      <w:pPr>
        <w:widowControl/>
        <w:jc w:val="both"/>
        <w:rPr>
          <w:noProof/>
          <w:color w:val="auto"/>
          <w:sz w:val="26"/>
          <w:szCs w:val="26"/>
          <w:u w:val="single"/>
          <w:lang w:val="bg-BG" w:eastAsia="en-GB"/>
        </w:rPr>
      </w:pPr>
      <w:r w:rsidRPr="00491CC4">
        <w:rPr>
          <w:noProof/>
          <w:color w:val="auto"/>
          <w:sz w:val="26"/>
          <w:szCs w:val="26"/>
          <w:u w:val="single"/>
          <w:lang w:val="bg-BG" w:eastAsia="en-GB"/>
        </w:rPr>
        <w:t xml:space="preserve">Спазване на приложими норми </w:t>
      </w:r>
    </w:p>
    <w:p w:rsidR="00491CC4" w:rsidRPr="00491CC4" w:rsidRDefault="00491CC4" w:rsidP="00491CC4">
      <w:pPr>
        <w:widowControl/>
        <w:jc w:val="both"/>
        <w:rPr>
          <w:noProof/>
          <w:color w:val="auto"/>
          <w:sz w:val="26"/>
          <w:szCs w:val="26"/>
          <w:lang w:val="bg-BG" w:eastAsia="cs-CZ"/>
        </w:rPr>
      </w:pPr>
      <w:r w:rsidRPr="00491CC4">
        <w:rPr>
          <w:b/>
          <w:color w:val="auto"/>
          <w:sz w:val="26"/>
          <w:szCs w:val="26"/>
          <w:lang w:val="bg-BG"/>
        </w:rPr>
        <w:t xml:space="preserve">Чл. 44. </w:t>
      </w:r>
      <w:r w:rsidRPr="00491CC4">
        <w:rPr>
          <w:noProof/>
          <w:color w:val="auto"/>
          <w:sz w:val="26"/>
          <w:szCs w:val="26"/>
          <w:lang w:val="bg-BG" w:eastAsia="cs-CZ"/>
        </w:rPr>
        <w:t>При изпълнението на Договора, ИЗПЪЛНИТЕЛЯТ и неговите подизпълнители са длъжни да спазват всички приложими нормативни актове, разпоредби, стандарти и други изисквания, свързани с предмета на Договора, и в частност,</w:t>
      </w:r>
      <w:r w:rsidRPr="00491CC4">
        <w:rPr>
          <w:noProof/>
          <w:color w:val="auto"/>
          <w:sz w:val="26"/>
          <w:szCs w:val="26"/>
          <w:lang w:eastAsia="cs-CZ"/>
        </w:rPr>
        <w:t xml:space="preserve"> </w:t>
      </w:r>
      <w:r w:rsidRPr="00491CC4">
        <w:rPr>
          <w:noProof/>
          <w:color w:val="auto"/>
          <w:sz w:val="26"/>
          <w:szCs w:val="26"/>
          <w:lang w:val="bg-BG" w:eastAsia="cs-CZ"/>
        </w:rPr>
        <w:t xml:space="preserve">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491CC4" w:rsidRPr="00491CC4" w:rsidRDefault="00491CC4" w:rsidP="00491CC4">
      <w:pPr>
        <w:widowControl/>
        <w:jc w:val="both"/>
        <w:rPr>
          <w:noProof/>
          <w:color w:val="auto"/>
          <w:sz w:val="26"/>
          <w:szCs w:val="26"/>
          <w:u w:val="single"/>
          <w:lang w:val="bg-BG" w:eastAsia="cs-CZ"/>
        </w:rPr>
      </w:pPr>
    </w:p>
    <w:p w:rsidR="00491CC4" w:rsidRPr="00491CC4" w:rsidRDefault="00491CC4" w:rsidP="00491CC4">
      <w:pPr>
        <w:widowControl/>
        <w:jc w:val="both"/>
        <w:rPr>
          <w:noProof/>
          <w:color w:val="auto"/>
          <w:sz w:val="26"/>
          <w:szCs w:val="26"/>
          <w:u w:val="single"/>
          <w:lang w:val="bg-BG" w:eastAsia="en-GB"/>
        </w:rPr>
      </w:pPr>
      <w:r w:rsidRPr="00491CC4">
        <w:rPr>
          <w:noProof/>
          <w:color w:val="auto"/>
          <w:sz w:val="26"/>
          <w:szCs w:val="26"/>
          <w:u w:val="single"/>
          <w:lang w:val="bg-BG" w:eastAsia="en-GB"/>
        </w:rPr>
        <w:t xml:space="preserve">Конфиденциалност </w:t>
      </w:r>
    </w:p>
    <w:p w:rsidR="00491CC4" w:rsidRPr="00491CC4" w:rsidRDefault="00491CC4" w:rsidP="00491CC4">
      <w:pPr>
        <w:widowControl/>
        <w:jc w:val="both"/>
        <w:rPr>
          <w:bCs/>
          <w:noProof/>
          <w:color w:val="auto"/>
          <w:sz w:val="26"/>
          <w:szCs w:val="26"/>
          <w:lang w:val="bg-BG" w:eastAsia="en-GB"/>
        </w:rPr>
      </w:pPr>
      <w:r w:rsidRPr="00491CC4">
        <w:rPr>
          <w:b/>
          <w:color w:val="auto"/>
          <w:sz w:val="26"/>
          <w:szCs w:val="26"/>
          <w:lang w:val="bg-BG"/>
        </w:rPr>
        <w:t xml:space="preserve">Чл. 45. </w:t>
      </w:r>
      <w:r w:rsidRPr="00491CC4">
        <w:rPr>
          <w:b/>
          <w:bCs/>
          <w:noProof/>
          <w:color w:val="auto"/>
          <w:sz w:val="26"/>
          <w:szCs w:val="26"/>
          <w:lang w:val="bg-BG" w:eastAsia="en-GB"/>
        </w:rPr>
        <w:t xml:space="preserve">(1) </w:t>
      </w:r>
      <w:r w:rsidRPr="00491CC4">
        <w:rPr>
          <w:bCs/>
          <w:noProof/>
          <w:color w:val="auto"/>
          <w:sz w:val="26"/>
          <w:szCs w:val="26"/>
          <w:lang w:val="bg-B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Pr="00491CC4">
        <w:rPr>
          <w:b/>
          <w:bCs/>
          <w:noProof/>
          <w:color w:val="auto"/>
          <w:sz w:val="26"/>
          <w:szCs w:val="26"/>
          <w:lang w:val="bg-BG" w:eastAsia="en-GB"/>
        </w:rPr>
        <w:t>Конфиденциална информация</w:t>
      </w:r>
      <w:r w:rsidRPr="00491CC4">
        <w:rPr>
          <w:bCs/>
          <w:noProof/>
          <w:color w:val="auto"/>
          <w:sz w:val="26"/>
          <w:szCs w:val="26"/>
          <w:lang w:val="bg-BG" w:eastAsia="en-GB"/>
        </w:rPr>
        <w:t>“).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491CC4" w:rsidRPr="00491CC4" w:rsidRDefault="00491CC4" w:rsidP="00491CC4">
      <w:pPr>
        <w:widowControl/>
        <w:jc w:val="both"/>
        <w:rPr>
          <w:noProof/>
          <w:color w:val="auto"/>
          <w:sz w:val="26"/>
          <w:szCs w:val="26"/>
          <w:lang w:val="bg-BG" w:eastAsia="en-GB"/>
        </w:rPr>
      </w:pPr>
      <w:r w:rsidRPr="00491CC4">
        <w:rPr>
          <w:b/>
          <w:noProof/>
          <w:color w:val="auto"/>
          <w:sz w:val="26"/>
          <w:szCs w:val="26"/>
          <w:lang w:val="bg-BG" w:eastAsia="en-GB"/>
        </w:rPr>
        <w:lastRenderedPageBreak/>
        <w:t>(2)</w:t>
      </w:r>
      <w:r w:rsidRPr="00491CC4">
        <w:rPr>
          <w:noProof/>
          <w:color w:val="auto"/>
          <w:sz w:val="26"/>
          <w:szCs w:val="26"/>
          <w:lang w:val="bg-B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491CC4" w:rsidRPr="00491CC4" w:rsidRDefault="00491CC4" w:rsidP="00491CC4">
      <w:pPr>
        <w:widowControl/>
        <w:jc w:val="both"/>
        <w:rPr>
          <w:noProof/>
          <w:color w:val="auto"/>
          <w:sz w:val="26"/>
          <w:szCs w:val="26"/>
          <w:lang w:val="bg-BG" w:eastAsia="en-GB"/>
        </w:rPr>
      </w:pPr>
      <w:r w:rsidRPr="00491CC4">
        <w:rPr>
          <w:b/>
          <w:noProof/>
          <w:color w:val="auto"/>
          <w:sz w:val="26"/>
          <w:szCs w:val="26"/>
          <w:lang w:val="bg-BG" w:eastAsia="en-GB"/>
        </w:rPr>
        <w:t>(3)</w:t>
      </w:r>
      <w:r w:rsidRPr="00491CC4">
        <w:rPr>
          <w:noProof/>
          <w:color w:val="auto"/>
          <w:sz w:val="26"/>
          <w:szCs w:val="26"/>
          <w:lang w:val="bg-BG" w:eastAsia="en-GB"/>
        </w:rPr>
        <w:t xml:space="preserve"> Не се счита за нарушение на задълженията за неразкриване на Конфиденциална информация, когато:</w:t>
      </w:r>
    </w:p>
    <w:p w:rsidR="00491CC4" w:rsidRPr="00491CC4" w:rsidRDefault="00491CC4" w:rsidP="00491CC4">
      <w:pPr>
        <w:widowControl/>
        <w:jc w:val="both"/>
        <w:rPr>
          <w:noProof/>
          <w:color w:val="auto"/>
          <w:sz w:val="26"/>
          <w:szCs w:val="26"/>
          <w:lang w:val="bg-BG" w:eastAsia="en-GB"/>
        </w:rPr>
      </w:pPr>
      <w:r w:rsidRPr="00491CC4">
        <w:rPr>
          <w:noProof/>
          <w:color w:val="auto"/>
          <w:sz w:val="26"/>
          <w:szCs w:val="26"/>
          <w:lang w:val="bg-BG" w:eastAsia="en-GB"/>
        </w:rPr>
        <w:t>1. информацията е станала или става публично достъпна, без нарушаване на този Договор от която и да е от Страните;</w:t>
      </w:r>
    </w:p>
    <w:p w:rsidR="00491CC4" w:rsidRPr="00491CC4" w:rsidRDefault="00491CC4" w:rsidP="00491CC4">
      <w:pPr>
        <w:widowControl/>
        <w:jc w:val="both"/>
        <w:rPr>
          <w:noProof/>
          <w:color w:val="auto"/>
          <w:sz w:val="26"/>
          <w:szCs w:val="26"/>
          <w:lang w:val="bg-BG" w:eastAsia="en-GB"/>
        </w:rPr>
      </w:pPr>
      <w:r w:rsidRPr="00491CC4">
        <w:rPr>
          <w:noProof/>
          <w:color w:val="auto"/>
          <w:sz w:val="26"/>
          <w:szCs w:val="26"/>
          <w:lang w:val="bg-BG" w:eastAsia="en-GB"/>
        </w:rPr>
        <w:t>2. информацията се изисква по силата на закон, приложим спрямо която и да е от Страните; или</w:t>
      </w:r>
    </w:p>
    <w:p w:rsidR="00491CC4" w:rsidRPr="00491CC4" w:rsidRDefault="00491CC4" w:rsidP="00491CC4">
      <w:pPr>
        <w:widowControl/>
        <w:jc w:val="both"/>
        <w:rPr>
          <w:bCs/>
          <w:noProof/>
          <w:color w:val="auto"/>
          <w:sz w:val="26"/>
          <w:szCs w:val="26"/>
          <w:lang w:val="bg-BG" w:eastAsia="en-GB"/>
        </w:rPr>
      </w:pPr>
      <w:r w:rsidRPr="00491CC4">
        <w:rPr>
          <w:bCs/>
          <w:noProof/>
          <w:color w:val="auto"/>
          <w:sz w:val="26"/>
          <w:szCs w:val="26"/>
          <w:lang w:val="bg-B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491CC4" w:rsidRPr="00491CC4" w:rsidRDefault="00491CC4" w:rsidP="00491CC4">
      <w:pPr>
        <w:widowControl/>
        <w:jc w:val="both"/>
        <w:rPr>
          <w:bCs/>
          <w:noProof/>
          <w:color w:val="auto"/>
          <w:sz w:val="26"/>
          <w:szCs w:val="26"/>
          <w:lang w:val="bg-BG" w:eastAsia="en-GB"/>
        </w:rPr>
      </w:pPr>
      <w:r w:rsidRPr="00491CC4">
        <w:rPr>
          <w:rFonts w:eastAsia="Calibri"/>
          <w:color w:val="auto"/>
          <w:sz w:val="26"/>
          <w:szCs w:val="26"/>
          <w:lang w:val="bg-BG"/>
        </w:rPr>
        <w:t>В</w:t>
      </w:r>
      <w:r w:rsidRPr="00491CC4">
        <w:rPr>
          <w:rFonts w:eastAsia="Calibri"/>
          <w:color w:val="auto"/>
          <w:sz w:val="26"/>
          <w:szCs w:val="26"/>
        </w:rPr>
        <w:t xml:space="preserve"> </w:t>
      </w:r>
      <w:proofErr w:type="spellStart"/>
      <w:r w:rsidRPr="00491CC4">
        <w:rPr>
          <w:rFonts w:eastAsia="Calibri"/>
          <w:color w:val="auto"/>
          <w:sz w:val="26"/>
          <w:szCs w:val="26"/>
        </w:rPr>
        <w:t>случаите</w:t>
      </w:r>
      <w:proofErr w:type="spellEnd"/>
      <w:r w:rsidRPr="00491CC4">
        <w:rPr>
          <w:rFonts w:eastAsia="Calibri"/>
          <w:color w:val="auto"/>
          <w:sz w:val="26"/>
          <w:szCs w:val="26"/>
        </w:rPr>
        <w:t xml:space="preserve"> </w:t>
      </w:r>
      <w:proofErr w:type="spellStart"/>
      <w:r w:rsidRPr="00491CC4">
        <w:rPr>
          <w:rFonts w:eastAsia="Calibri"/>
          <w:color w:val="auto"/>
          <w:sz w:val="26"/>
          <w:szCs w:val="26"/>
        </w:rPr>
        <w:t>по</w:t>
      </w:r>
      <w:proofErr w:type="spellEnd"/>
      <w:r w:rsidRPr="00491CC4">
        <w:rPr>
          <w:rFonts w:eastAsia="Calibri"/>
          <w:color w:val="auto"/>
          <w:sz w:val="26"/>
          <w:szCs w:val="26"/>
        </w:rPr>
        <w:t xml:space="preserve"> </w:t>
      </w:r>
      <w:proofErr w:type="spellStart"/>
      <w:r w:rsidRPr="00491CC4">
        <w:rPr>
          <w:rFonts w:eastAsia="Calibri"/>
          <w:color w:val="auto"/>
          <w:sz w:val="26"/>
          <w:szCs w:val="26"/>
        </w:rPr>
        <w:t>точки</w:t>
      </w:r>
      <w:proofErr w:type="spellEnd"/>
      <w:r w:rsidRPr="00491CC4">
        <w:rPr>
          <w:rFonts w:eastAsia="Calibri"/>
          <w:color w:val="auto"/>
          <w:sz w:val="26"/>
          <w:szCs w:val="26"/>
        </w:rPr>
        <w:t xml:space="preserve"> 2 </w:t>
      </w:r>
      <w:proofErr w:type="spellStart"/>
      <w:r w:rsidRPr="00491CC4">
        <w:rPr>
          <w:rFonts w:eastAsia="Calibri"/>
          <w:color w:val="auto"/>
          <w:sz w:val="26"/>
          <w:szCs w:val="26"/>
        </w:rPr>
        <w:t>или</w:t>
      </w:r>
      <w:proofErr w:type="spellEnd"/>
      <w:r w:rsidRPr="00491CC4">
        <w:rPr>
          <w:rFonts w:eastAsia="Calibri"/>
          <w:color w:val="auto"/>
          <w:sz w:val="26"/>
          <w:szCs w:val="26"/>
        </w:rPr>
        <w:t xml:space="preserve"> 3 </w:t>
      </w:r>
      <w:r w:rsidRPr="00491CC4">
        <w:rPr>
          <w:rFonts w:eastAsia="Calibri"/>
          <w:color w:val="auto"/>
          <w:sz w:val="26"/>
          <w:szCs w:val="26"/>
          <w:lang w:val="bg-BG"/>
        </w:rPr>
        <w:t>С</w:t>
      </w:r>
      <w:proofErr w:type="spellStart"/>
      <w:r w:rsidRPr="00491CC4">
        <w:rPr>
          <w:rFonts w:eastAsia="Calibri"/>
          <w:color w:val="auto"/>
          <w:sz w:val="26"/>
          <w:szCs w:val="26"/>
        </w:rPr>
        <w:t>траната</w:t>
      </w:r>
      <w:proofErr w:type="spellEnd"/>
      <w:r w:rsidRPr="00491CC4">
        <w:rPr>
          <w:rFonts w:eastAsia="Calibri"/>
          <w:color w:val="auto"/>
          <w:sz w:val="26"/>
          <w:szCs w:val="26"/>
        </w:rPr>
        <w:t xml:space="preserve">, </w:t>
      </w:r>
      <w:proofErr w:type="spellStart"/>
      <w:r w:rsidRPr="00491CC4">
        <w:rPr>
          <w:rFonts w:eastAsia="Calibri"/>
          <w:color w:val="auto"/>
          <w:sz w:val="26"/>
          <w:szCs w:val="26"/>
        </w:rPr>
        <w:t>която</w:t>
      </w:r>
      <w:proofErr w:type="spellEnd"/>
      <w:r w:rsidRPr="00491CC4">
        <w:rPr>
          <w:rFonts w:eastAsia="Calibri"/>
          <w:color w:val="auto"/>
          <w:sz w:val="26"/>
          <w:szCs w:val="26"/>
        </w:rPr>
        <w:t xml:space="preserve"> </w:t>
      </w:r>
      <w:proofErr w:type="spellStart"/>
      <w:r w:rsidRPr="00491CC4">
        <w:rPr>
          <w:rFonts w:eastAsia="Calibri"/>
          <w:color w:val="auto"/>
          <w:sz w:val="26"/>
          <w:szCs w:val="26"/>
        </w:rPr>
        <w:t>следва</w:t>
      </w:r>
      <w:proofErr w:type="spellEnd"/>
      <w:r w:rsidRPr="00491CC4">
        <w:rPr>
          <w:rFonts w:eastAsia="Calibri"/>
          <w:color w:val="auto"/>
          <w:sz w:val="26"/>
          <w:szCs w:val="26"/>
        </w:rPr>
        <w:t xml:space="preserve"> </w:t>
      </w:r>
      <w:proofErr w:type="spellStart"/>
      <w:r w:rsidRPr="00491CC4">
        <w:rPr>
          <w:rFonts w:eastAsia="Calibri"/>
          <w:color w:val="auto"/>
          <w:sz w:val="26"/>
          <w:szCs w:val="26"/>
        </w:rPr>
        <w:t>да</w:t>
      </w:r>
      <w:proofErr w:type="spellEnd"/>
      <w:r w:rsidRPr="00491CC4">
        <w:rPr>
          <w:rFonts w:eastAsia="Calibri"/>
          <w:color w:val="auto"/>
          <w:sz w:val="26"/>
          <w:szCs w:val="26"/>
        </w:rPr>
        <w:t xml:space="preserve"> </w:t>
      </w:r>
      <w:proofErr w:type="spellStart"/>
      <w:r w:rsidRPr="00491CC4">
        <w:rPr>
          <w:rFonts w:eastAsia="Calibri"/>
          <w:color w:val="auto"/>
          <w:sz w:val="26"/>
          <w:szCs w:val="26"/>
        </w:rPr>
        <w:t>предостави</w:t>
      </w:r>
      <w:proofErr w:type="spellEnd"/>
      <w:r w:rsidRPr="00491CC4">
        <w:rPr>
          <w:rFonts w:eastAsia="Calibri"/>
          <w:color w:val="auto"/>
          <w:sz w:val="26"/>
          <w:szCs w:val="26"/>
        </w:rPr>
        <w:t xml:space="preserve"> </w:t>
      </w:r>
      <w:proofErr w:type="spellStart"/>
      <w:r w:rsidRPr="00491CC4">
        <w:rPr>
          <w:rFonts w:eastAsia="Calibri"/>
          <w:color w:val="auto"/>
          <w:sz w:val="26"/>
          <w:szCs w:val="26"/>
        </w:rPr>
        <w:t>информацията</w:t>
      </w:r>
      <w:proofErr w:type="spellEnd"/>
      <w:r w:rsidRPr="00491CC4">
        <w:rPr>
          <w:rFonts w:eastAsia="Calibri"/>
          <w:color w:val="auto"/>
          <w:sz w:val="26"/>
          <w:szCs w:val="26"/>
        </w:rPr>
        <w:t xml:space="preserve">, </w:t>
      </w:r>
      <w:proofErr w:type="spellStart"/>
      <w:r w:rsidRPr="00491CC4">
        <w:rPr>
          <w:rFonts w:eastAsia="Calibri"/>
          <w:color w:val="auto"/>
          <w:sz w:val="26"/>
          <w:szCs w:val="26"/>
        </w:rPr>
        <w:t>уведомява</w:t>
      </w:r>
      <w:proofErr w:type="spellEnd"/>
      <w:r w:rsidRPr="00491CC4">
        <w:rPr>
          <w:rFonts w:eastAsia="Calibri"/>
          <w:color w:val="auto"/>
          <w:sz w:val="26"/>
          <w:szCs w:val="26"/>
        </w:rPr>
        <w:t xml:space="preserve"> </w:t>
      </w:r>
      <w:proofErr w:type="spellStart"/>
      <w:r w:rsidRPr="00491CC4">
        <w:rPr>
          <w:rFonts w:eastAsia="Calibri"/>
          <w:color w:val="auto"/>
          <w:sz w:val="26"/>
          <w:szCs w:val="26"/>
        </w:rPr>
        <w:t>незабавно</w:t>
      </w:r>
      <w:proofErr w:type="spellEnd"/>
      <w:r w:rsidRPr="00491CC4">
        <w:rPr>
          <w:rFonts w:eastAsia="Calibri"/>
          <w:color w:val="auto"/>
          <w:sz w:val="26"/>
          <w:szCs w:val="26"/>
        </w:rPr>
        <w:t xml:space="preserve"> </w:t>
      </w:r>
      <w:proofErr w:type="spellStart"/>
      <w:r w:rsidRPr="00491CC4">
        <w:rPr>
          <w:rFonts w:eastAsia="Calibri"/>
          <w:color w:val="auto"/>
          <w:sz w:val="26"/>
          <w:szCs w:val="26"/>
        </w:rPr>
        <w:t>другата</w:t>
      </w:r>
      <w:proofErr w:type="spellEnd"/>
      <w:r w:rsidRPr="00491CC4">
        <w:rPr>
          <w:rFonts w:eastAsia="Calibri"/>
          <w:color w:val="auto"/>
          <w:sz w:val="26"/>
          <w:szCs w:val="26"/>
        </w:rPr>
        <w:t xml:space="preserve"> </w:t>
      </w:r>
      <w:proofErr w:type="spellStart"/>
      <w:r w:rsidRPr="00491CC4">
        <w:rPr>
          <w:rFonts w:eastAsia="Calibri"/>
          <w:color w:val="auto"/>
          <w:sz w:val="26"/>
          <w:szCs w:val="26"/>
        </w:rPr>
        <w:t>Страна</w:t>
      </w:r>
      <w:proofErr w:type="spellEnd"/>
      <w:r w:rsidRPr="00491CC4">
        <w:rPr>
          <w:rFonts w:eastAsia="Calibri"/>
          <w:color w:val="auto"/>
          <w:sz w:val="26"/>
          <w:szCs w:val="26"/>
        </w:rPr>
        <w:t xml:space="preserve"> </w:t>
      </w:r>
      <w:proofErr w:type="spellStart"/>
      <w:r w:rsidRPr="00491CC4">
        <w:rPr>
          <w:rFonts w:eastAsia="Calibri"/>
          <w:color w:val="auto"/>
          <w:sz w:val="26"/>
          <w:szCs w:val="26"/>
        </w:rPr>
        <w:t>по</w:t>
      </w:r>
      <w:proofErr w:type="spellEnd"/>
      <w:r w:rsidRPr="00491CC4">
        <w:rPr>
          <w:rFonts w:eastAsia="Calibri"/>
          <w:color w:val="auto"/>
          <w:sz w:val="26"/>
          <w:szCs w:val="26"/>
        </w:rPr>
        <w:t xml:space="preserve"> </w:t>
      </w:r>
      <w:proofErr w:type="spellStart"/>
      <w:r w:rsidRPr="00491CC4">
        <w:rPr>
          <w:rFonts w:eastAsia="Calibri"/>
          <w:color w:val="auto"/>
          <w:sz w:val="26"/>
          <w:szCs w:val="26"/>
        </w:rPr>
        <w:t>Договора</w:t>
      </w:r>
      <w:proofErr w:type="spellEnd"/>
      <w:r w:rsidRPr="00491CC4">
        <w:rPr>
          <w:bCs/>
          <w:noProof/>
          <w:color w:val="auto"/>
          <w:sz w:val="26"/>
          <w:szCs w:val="26"/>
          <w:lang w:val="bg-BG" w:eastAsia="en-GB"/>
        </w:rPr>
        <w:t>.</w:t>
      </w:r>
    </w:p>
    <w:p w:rsidR="00491CC4" w:rsidRPr="00491CC4" w:rsidRDefault="00491CC4" w:rsidP="00491CC4">
      <w:pPr>
        <w:widowControl/>
        <w:jc w:val="both"/>
        <w:rPr>
          <w:bCs/>
          <w:noProof/>
          <w:color w:val="auto"/>
          <w:sz w:val="26"/>
          <w:szCs w:val="26"/>
          <w:lang w:val="bg-BG" w:eastAsia="en-GB"/>
        </w:rPr>
      </w:pPr>
      <w:r w:rsidRPr="00491CC4">
        <w:rPr>
          <w:b/>
          <w:bCs/>
          <w:noProof/>
          <w:color w:val="auto"/>
          <w:sz w:val="26"/>
          <w:szCs w:val="26"/>
          <w:lang w:val="bg-BG" w:eastAsia="en-GB"/>
        </w:rPr>
        <w:t>(4)</w:t>
      </w:r>
      <w:r w:rsidRPr="00491CC4">
        <w:rPr>
          <w:bCs/>
          <w:noProof/>
          <w:color w:val="auto"/>
          <w:sz w:val="26"/>
          <w:szCs w:val="26"/>
          <w:lang w:val="bg-BG" w:eastAsia="en-GB"/>
        </w:rPr>
        <w:t xml:space="preserve"> Задълженията по тази клауза се отнасят до ИЗПЪЛНИТЕЛЯ, всички негови поделения, контролирани от него фирми и организации, всички негови служители и наети от него физически или юридически лица, като ИЗПЪЛНИТЕЛЯТ отговаря за изпълнението на тези задължения от страна на такива лица. </w:t>
      </w:r>
    </w:p>
    <w:p w:rsidR="00491CC4" w:rsidRPr="00491CC4" w:rsidRDefault="00491CC4" w:rsidP="00491CC4">
      <w:pPr>
        <w:widowControl/>
        <w:jc w:val="both"/>
        <w:rPr>
          <w:bCs/>
          <w:noProof/>
          <w:color w:val="auto"/>
          <w:sz w:val="26"/>
          <w:szCs w:val="26"/>
          <w:lang w:val="bg-BG" w:eastAsia="en-GB"/>
        </w:rPr>
      </w:pPr>
      <w:r w:rsidRPr="00491CC4">
        <w:rPr>
          <w:bCs/>
          <w:noProof/>
          <w:color w:val="auto"/>
          <w:sz w:val="26"/>
          <w:szCs w:val="26"/>
          <w:lang w:val="bg-B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491CC4" w:rsidRPr="00491CC4" w:rsidRDefault="00491CC4" w:rsidP="00491CC4">
      <w:pPr>
        <w:widowControl/>
        <w:jc w:val="both"/>
        <w:rPr>
          <w:b/>
          <w:bCs/>
          <w:noProof/>
          <w:color w:val="auto"/>
          <w:sz w:val="26"/>
          <w:szCs w:val="26"/>
          <w:highlight w:val="magenta"/>
          <w:u w:val="single"/>
          <w:lang w:val="bg-BG" w:eastAsia="en-GB"/>
        </w:rPr>
      </w:pPr>
    </w:p>
    <w:p w:rsidR="00491CC4" w:rsidRPr="00491CC4" w:rsidRDefault="00491CC4" w:rsidP="00491CC4">
      <w:pPr>
        <w:widowControl/>
        <w:jc w:val="both"/>
        <w:rPr>
          <w:bCs/>
          <w:noProof/>
          <w:color w:val="auto"/>
          <w:sz w:val="26"/>
          <w:szCs w:val="26"/>
          <w:u w:val="single"/>
          <w:lang w:val="bg-BG" w:eastAsia="en-GB"/>
        </w:rPr>
      </w:pPr>
      <w:r w:rsidRPr="00491CC4">
        <w:rPr>
          <w:bCs/>
          <w:noProof/>
          <w:color w:val="auto"/>
          <w:sz w:val="26"/>
          <w:szCs w:val="26"/>
          <w:u w:val="single"/>
          <w:lang w:val="bg-BG" w:eastAsia="en-GB"/>
        </w:rPr>
        <w:t>Публични изявления</w:t>
      </w:r>
    </w:p>
    <w:p w:rsidR="00491CC4" w:rsidRPr="00491CC4" w:rsidRDefault="00491CC4" w:rsidP="00491CC4">
      <w:pPr>
        <w:widowControl/>
        <w:jc w:val="both"/>
        <w:rPr>
          <w:noProof/>
          <w:color w:val="auto"/>
          <w:sz w:val="26"/>
          <w:szCs w:val="26"/>
          <w:lang w:val="bg-BG" w:eastAsia="en-GB"/>
        </w:rPr>
      </w:pPr>
      <w:bookmarkStart w:id="24" w:name="_DV_M169"/>
      <w:bookmarkStart w:id="25" w:name="_DV_M170"/>
      <w:bookmarkEnd w:id="24"/>
      <w:bookmarkEnd w:id="25"/>
      <w:r w:rsidRPr="00491CC4">
        <w:rPr>
          <w:b/>
          <w:color w:val="auto"/>
          <w:sz w:val="26"/>
          <w:szCs w:val="26"/>
          <w:lang w:val="bg-BG"/>
        </w:rPr>
        <w:t xml:space="preserve">Чл. 46. </w:t>
      </w:r>
      <w:r w:rsidRPr="00491CC4">
        <w:rPr>
          <w:noProof/>
          <w:color w:val="auto"/>
          <w:sz w:val="26"/>
          <w:szCs w:val="26"/>
          <w:lang w:val="bg-B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491CC4">
        <w:rPr>
          <w:bCs/>
          <w:noProof/>
          <w:color w:val="auto"/>
          <w:sz w:val="26"/>
          <w:szCs w:val="26"/>
          <w:lang w:val="bg-BG" w:eastAsia="en-GB"/>
        </w:rPr>
        <w:t xml:space="preserve">ВЪЗЛОЖИТЕЛЯ </w:t>
      </w:r>
      <w:r w:rsidRPr="00491CC4">
        <w:rPr>
          <w:noProof/>
          <w:color w:val="auto"/>
          <w:sz w:val="26"/>
          <w:szCs w:val="26"/>
          <w:lang w:val="bg-BG" w:eastAsia="en-GB"/>
        </w:rPr>
        <w:t xml:space="preserve">или на резултати от работата на ИЗПЪЛНИТЕЛЯ, без предварителното писмено съгласие на </w:t>
      </w:r>
      <w:r w:rsidRPr="00491CC4">
        <w:rPr>
          <w:bCs/>
          <w:noProof/>
          <w:color w:val="auto"/>
          <w:sz w:val="26"/>
          <w:szCs w:val="26"/>
          <w:lang w:val="bg-BG" w:eastAsia="en-GB"/>
        </w:rPr>
        <w:t>ВЪЗЛОЖИТЕЛЯ</w:t>
      </w:r>
      <w:r w:rsidRPr="00491CC4">
        <w:rPr>
          <w:noProof/>
          <w:color w:val="auto"/>
          <w:sz w:val="26"/>
          <w:szCs w:val="26"/>
          <w:lang w:val="bg-BG" w:eastAsia="en-GB"/>
        </w:rPr>
        <w:t>, което съгласие няма да бъде безпричинно отказано или забавено.</w:t>
      </w:r>
    </w:p>
    <w:p w:rsidR="00491CC4" w:rsidRPr="00491CC4" w:rsidRDefault="00491CC4" w:rsidP="00491CC4">
      <w:pPr>
        <w:widowControl/>
        <w:jc w:val="both"/>
        <w:rPr>
          <w:noProof/>
          <w:color w:val="auto"/>
          <w:sz w:val="26"/>
          <w:szCs w:val="26"/>
          <w:lang w:val="bg-BG" w:eastAsia="en-GB"/>
        </w:rPr>
      </w:pPr>
    </w:p>
    <w:p w:rsidR="00491CC4" w:rsidRPr="00491CC4" w:rsidRDefault="00491CC4" w:rsidP="00491CC4">
      <w:pPr>
        <w:widowControl/>
        <w:jc w:val="both"/>
        <w:rPr>
          <w:noProof/>
          <w:color w:val="auto"/>
          <w:sz w:val="26"/>
          <w:szCs w:val="26"/>
          <w:u w:val="single"/>
          <w:lang w:val="bg-BG" w:eastAsia="cs-CZ"/>
        </w:rPr>
      </w:pPr>
      <w:r w:rsidRPr="00491CC4">
        <w:rPr>
          <w:noProof/>
          <w:color w:val="auto"/>
          <w:sz w:val="26"/>
          <w:szCs w:val="26"/>
          <w:u w:val="single"/>
          <w:lang w:val="bg-BG" w:eastAsia="cs-CZ"/>
        </w:rPr>
        <w:t>Авторски права</w:t>
      </w:r>
    </w:p>
    <w:p w:rsidR="00491CC4" w:rsidRPr="00491CC4" w:rsidRDefault="00491CC4" w:rsidP="00491CC4">
      <w:pPr>
        <w:widowControl/>
        <w:jc w:val="both"/>
        <w:rPr>
          <w:noProof/>
          <w:color w:val="auto"/>
          <w:sz w:val="26"/>
          <w:szCs w:val="26"/>
          <w:lang w:val="bg-BG" w:eastAsia="cs-CZ"/>
        </w:rPr>
      </w:pPr>
      <w:r w:rsidRPr="00491CC4">
        <w:rPr>
          <w:b/>
          <w:color w:val="auto"/>
          <w:sz w:val="26"/>
          <w:szCs w:val="26"/>
          <w:lang w:val="bg-BG"/>
        </w:rPr>
        <w:t xml:space="preserve">Чл. 47. </w:t>
      </w:r>
      <w:r w:rsidRPr="00491CC4">
        <w:rPr>
          <w:b/>
          <w:bCs/>
          <w:noProof/>
          <w:color w:val="auto"/>
          <w:sz w:val="26"/>
          <w:szCs w:val="26"/>
          <w:lang w:val="bg-BG" w:eastAsia="cs-CZ"/>
        </w:rPr>
        <w:t>(1)</w:t>
      </w:r>
      <w:r w:rsidRPr="00491CC4">
        <w:rPr>
          <w:noProof/>
          <w:color w:val="auto"/>
          <w:sz w:val="26"/>
          <w:szCs w:val="26"/>
          <w:lang w:val="bg-BG" w:eastAsia="cs-CZ"/>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491CC4" w:rsidRPr="00491CC4" w:rsidRDefault="00491CC4" w:rsidP="00491CC4">
      <w:pPr>
        <w:widowControl/>
        <w:jc w:val="both"/>
        <w:rPr>
          <w:noProof/>
          <w:color w:val="auto"/>
          <w:sz w:val="26"/>
          <w:szCs w:val="26"/>
          <w:lang w:val="bg-BG" w:eastAsia="cs-CZ"/>
        </w:rPr>
      </w:pPr>
      <w:r w:rsidRPr="00491CC4">
        <w:rPr>
          <w:b/>
          <w:noProof/>
          <w:color w:val="auto"/>
          <w:sz w:val="26"/>
          <w:szCs w:val="26"/>
          <w:lang w:val="bg-BG" w:eastAsia="cs-CZ"/>
        </w:rPr>
        <w:t>(2)</w:t>
      </w:r>
      <w:r w:rsidRPr="00491CC4">
        <w:rPr>
          <w:noProof/>
          <w:color w:val="auto"/>
          <w:sz w:val="26"/>
          <w:szCs w:val="26"/>
          <w:lang w:val="bg-BG" w:eastAsia="cs-CZ"/>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491CC4" w:rsidRPr="00491CC4" w:rsidRDefault="00491CC4" w:rsidP="00491CC4">
      <w:pPr>
        <w:widowControl/>
        <w:jc w:val="both"/>
        <w:rPr>
          <w:noProof/>
          <w:color w:val="auto"/>
          <w:sz w:val="26"/>
          <w:szCs w:val="26"/>
          <w:lang w:val="bg-BG" w:eastAsia="cs-CZ"/>
        </w:rPr>
      </w:pPr>
      <w:r w:rsidRPr="00491CC4">
        <w:rPr>
          <w:noProof/>
          <w:color w:val="auto"/>
          <w:sz w:val="26"/>
          <w:szCs w:val="26"/>
          <w:lang w:val="bg-BG" w:eastAsia="cs-CZ"/>
        </w:rPr>
        <w:t>1. чрез промяна на съответния документ или материал; или</w:t>
      </w:r>
    </w:p>
    <w:p w:rsidR="00491CC4" w:rsidRPr="00491CC4" w:rsidRDefault="00491CC4" w:rsidP="00491CC4">
      <w:pPr>
        <w:widowControl/>
        <w:jc w:val="both"/>
        <w:rPr>
          <w:noProof/>
          <w:color w:val="auto"/>
          <w:sz w:val="26"/>
          <w:szCs w:val="26"/>
          <w:lang w:val="bg-BG" w:eastAsia="cs-CZ"/>
        </w:rPr>
      </w:pPr>
      <w:r w:rsidRPr="00491CC4">
        <w:rPr>
          <w:noProof/>
          <w:color w:val="auto"/>
          <w:sz w:val="26"/>
          <w:szCs w:val="26"/>
          <w:lang w:val="bg-BG" w:eastAsia="cs-CZ"/>
        </w:rPr>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491CC4" w:rsidRPr="00491CC4" w:rsidRDefault="00491CC4" w:rsidP="00491CC4">
      <w:pPr>
        <w:widowControl/>
        <w:jc w:val="both"/>
        <w:rPr>
          <w:noProof/>
          <w:color w:val="auto"/>
          <w:sz w:val="26"/>
          <w:szCs w:val="26"/>
          <w:lang w:val="bg-BG" w:eastAsia="cs-CZ"/>
        </w:rPr>
      </w:pPr>
      <w:r w:rsidRPr="00491CC4">
        <w:rPr>
          <w:noProof/>
          <w:color w:val="auto"/>
          <w:sz w:val="26"/>
          <w:szCs w:val="26"/>
          <w:lang w:val="bg-BG" w:eastAsia="cs-CZ"/>
        </w:rPr>
        <w:t>3. като получи за своя сметка разрешение за ползване на продукта от третото лице, чиито права са нарушени.</w:t>
      </w:r>
    </w:p>
    <w:p w:rsidR="00491CC4" w:rsidRPr="00491CC4" w:rsidRDefault="00491CC4" w:rsidP="00491CC4">
      <w:pPr>
        <w:widowControl/>
        <w:jc w:val="both"/>
        <w:rPr>
          <w:noProof/>
          <w:color w:val="auto"/>
          <w:sz w:val="26"/>
          <w:szCs w:val="26"/>
          <w:lang w:val="bg-BG" w:eastAsia="cs-CZ"/>
        </w:rPr>
      </w:pPr>
      <w:r w:rsidRPr="00491CC4">
        <w:rPr>
          <w:b/>
          <w:noProof/>
          <w:color w:val="auto"/>
          <w:sz w:val="26"/>
          <w:szCs w:val="26"/>
          <w:lang w:val="bg-BG" w:eastAsia="cs-CZ"/>
        </w:rPr>
        <w:t>(3)</w:t>
      </w:r>
      <w:r w:rsidRPr="00491CC4">
        <w:rPr>
          <w:b/>
          <w:bCs/>
          <w:noProof/>
          <w:color w:val="auto"/>
          <w:sz w:val="26"/>
          <w:szCs w:val="26"/>
          <w:lang w:val="bg-BG" w:eastAsia="cs-CZ"/>
        </w:rPr>
        <w:t xml:space="preserve"> </w:t>
      </w:r>
      <w:r w:rsidRPr="00491CC4">
        <w:rPr>
          <w:noProof/>
          <w:color w:val="auto"/>
          <w:sz w:val="26"/>
          <w:szCs w:val="26"/>
          <w:lang w:val="bg-BG" w:eastAsia="cs-CZ"/>
        </w:rPr>
        <w:t xml:space="preserve">ВЪЗЛОЖИТЕЛЯТ уведомява ИЗПЪЛНИТЕЛЯ за претенциите за нарушени авторски права от страна на трети лица в срок до 3 (три) дни от узнаването им. В </w:t>
      </w:r>
      <w:r w:rsidRPr="00491CC4">
        <w:rPr>
          <w:noProof/>
          <w:color w:val="auto"/>
          <w:sz w:val="26"/>
          <w:szCs w:val="26"/>
          <w:lang w:val="bg-BG" w:eastAsia="cs-CZ"/>
        </w:rPr>
        <w:lastRenderedPageBreak/>
        <w:t>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491CC4" w:rsidRPr="00491CC4" w:rsidRDefault="00491CC4" w:rsidP="00491CC4">
      <w:pPr>
        <w:widowControl/>
        <w:jc w:val="both"/>
        <w:rPr>
          <w:noProof/>
          <w:color w:val="auto"/>
          <w:sz w:val="26"/>
          <w:szCs w:val="26"/>
          <w:lang w:val="bg-BG" w:eastAsia="cs-CZ"/>
        </w:rPr>
      </w:pPr>
      <w:r w:rsidRPr="00491CC4">
        <w:rPr>
          <w:b/>
          <w:bCs/>
          <w:noProof/>
          <w:color w:val="auto"/>
          <w:sz w:val="26"/>
          <w:szCs w:val="26"/>
          <w:lang w:val="bg-BG" w:eastAsia="cs-CZ"/>
        </w:rPr>
        <w:t>(4)</w:t>
      </w:r>
      <w:r w:rsidRPr="00491CC4">
        <w:rPr>
          <w:b/>
          <w:noProof/>
          <w:color w:val="auto"/>
          <w:sz w:val="26"/>
          <w:szCs w:val="26"/>
          <w:lang w:val="bg-BG" w:eastAsia="cs-CZ"/>
        </w:rPr>
        <w:t xml:space="preserve"> </w:t>
      </w:r>
      <w:r w:rsidRPr="00491CC4">
        <w:rPr>
          <w:noProof/>
          <w:color w:val="auto"/>
          <w:sz w:val="26"/>
          <w:szCs w:val="26"/>
          <w:lang w:val="bg-B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491CC4" w:rsidRPr="00491CC4" w:rsidRDefault="00491CC4" w:rsidP="00491CC4">
      <w:pPr>
        <w:widowControl/>
        <w:jc w:val="both"/>
        <w:rPr>
          <w:noProof/>
          <w:color w:val="auto"/>
          <w:sz w:val="26"/>
          <w:szCs w:val="26"/>
          <w:lang w:val="bg-BG" w:eastAsia="en-GB"/>
        </w:rPr>
      </w:pPr>
    </w:p>
    <w:p w:rsidR="00491CC4" w:rsidRPr="00491CC4" w:rsidRDefault="00491CC4" w:rsidP="00491CC4">
      <w:pPr>
        <w:widowControl/>
        <w:jc w:val="both"/>
        <w:rPr>
          <w:noProof/>
          <w:color w:val="auto"/>
          <w:sz w:val="26"/>
          <w:szCs w:val="26"/>
          <w:lang w:val="bg-BG" w:eastAsia="cs-CZ"/>
        </w:rPr>
      </w:pPr>
      <w:r w:rsidRPr="00491CC4">
        <w:rPr>
          <w:noProof/>
          <w:color w:val="auto"/>
          <w:sz w:val="26"/>
          <w:szCs w:val="26"/>
          <w:u w:val="single"/>
          <w:lang w:val="bg-BG" w:eastAsia="cs-CZ"/>
        </w:rPr>
        <w:t>Прехвърляне на права и задължения</w:t>
      </w:r>
    </w:p>
    <w:p w:rsidR="00491CC4" w:rsidRPr="00491CC4" w:rsidRDefault="00491CC4" w:rsidP="00491CC4">
      <w:pPr>
        <w:widowControl/>
        <w:jc w:val="both"/>
        <w:rPr>
          <w:noProof/>
          <w:color w:val="auto"/>
          <w:sz w:val="26"/>
          <w:szCs w:val="26"/>
          <w:lang w:val="bg-BG" w:eastAsia="cs-CZ"/>
        </w:rPr>
      </w:pPr>
      <w:r w:rsidRPr="00491CC4">
        <w:rPr>
          <w:b/>
          <w:color w:val="auto"/>
          <w:sz w:val="26"/>
          <w:szCs w:val="26"/>
          <w:lang w:val="bg-BG"/>
        </w:rPr>
        <w:t xml:space="preserve">Чл. 48. </w:t>
      </w:r>
      <w:r w:rsidRPr="00491CC4">
        <w:rPr>
          <w:noProof/>
          <w:color w:val="auto"/>
          <w:sz w:val="26"/>
          <w:szCs w:val="26"/>
          <w:lang w:val="bg-B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491CC4">
        <w:rPr>
          <w:color w:val="auto"/>
          <w:sz w:val="26"/>
          <w:szCs w:val="26"/>
          <w:lang w:val="bg-BG" w:eastAsia="bg-BG"/>
        </w:rPr>
        <w:t xml:space="preserve"> </w:t>
      </w:r>
      <w:r w:rsidRPr="00491CC4">
        <w:rPr>
          <w:noProof/>
          <w:color w:val="auto"/>
          <w:sz w:val="26"/>
          <w:szCs w:val="26"/>
          <w:lang w:val="bg-BG" w:eastAsia="cs-CZ"/>
        </w:rPr>
        <w:t>Паричните вземания по Договора и по договорите за подизпълнение могат да бъдат прехвърляни или залагани съгласно приложимото право.</w:t>
      </w:r>
    </w:p>
    <w:p w:rsidR="00491CC4" w:rsidRPr="00491CC4" w:rsidRDefault="00491CC4" w:rsidP="00491CC4">
      <w:pPr>
        <w:widowControl/>
        <w:jc w:val="both"/>
        <w:rPr>
          <w:noProof/>
          <w:color w:val="auto"/>
          <w:sz w:val="26"/>
          <w:szCs w:val="26"/>
          <w:u w:val="single"/>
          <w:lang w:val="bg-BG" w:eastAsia="en-GB"/>
        </w:rPr>
      </w:pPr>
    </w:p>
    <w:p w:rsidR="00491CC4" w:rsidRPr="00491CC4" w:rsidRDefault="00491CC4" w:rsidP="00491CC4">
      <w:pPr>
        <w:widowControl/>
        <w:jc w:val="both"/>
        <w:rPr>
          <w:noProof/>
          <w:color w:val="auto"/>
          <w:sz w:val="26"/>
          <w:szCs w:val="26"/>
          <w:u w:val="single"/>
          <w:lang w:val="bg-BG" w:eastAsia="en-GB"/>
        </w:rPr>
      </w:pPr>
      <w:r w:rsidRPr="00491CC4">
        <w:rPr>
          <w:noProof/>
          <w:color w:val="auto"/>
          <w:sz w:val="26"/>
          <w:szCs w:val="26"/>
          <w:u w:val="single"/>
          <w:lang w:val="bg-BG" w:eastAsia="en-GB"/>
        </w:rPr>
        <w:t>Изменения</w:t>
      </w:r>
    </w:p>
    <w:p w:rsidR="00491CC4" w:rsidRPr="00491CC4" w:rsidRDefault="00491CC4" w:rsidP="00491CC4">
      <w:pPr>
        <w:widowControl/>
        <w:jc w:val="both"/>
        <w:rPr>
          <w:noProof/>
          <w:color w:val="auto"/>
          <w:sz w:val="26"/>
          <w:szCs w:val="26"/>
          <w:lang w:val="bg-BG" w:eastAsia="en-GB"/>
        </w:rPr>
      </w:pPr>
      <w:r w:rsidRPr="00491CC4">
        <w:rPr>
          <w:b/>
          <w:color w:val="auto"/>
          <w:sz w:val="26"/>
          <w:szCs w:val="26"/>
          <w:lang w:val="bg-BG"/>
        </w:rPr>
        <w:t xml:space="preserve">Чл. 49. </w:t>
      </w:r>
      <w:r w:rsidRPr="00491CC4">
        <w:rPr>
          <w:noProof/>
          <w:color w:val="auto"/>
          <w:sz w:val="26"/>
          <w:szCs w:val="26"/>
          <w:lang w:val="bg-B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491CC4" w:rsidRPr="00491CC4" w:rsidRDefault="00491CC4" w:rsidP="00491CC4">
      <w:pPr>
        <w:widowControl/>
        <w:jc w:val="both"/>
        <w:rPr>
          <w:noProof/>
          <w:color w:val="auto"/>
          <w:sz w:val="26"/>
          <w:szCs w:val="26"/>
          <w:lang w:val="bg-BG" w:eastAsia="en-GB"/>
        </w:rPr>
      </w:pPr>
    </w:p>
    <w:p w:rsidR="00491CC4" w:rsidRPr="00491CC4" w:rsidRDefault="00491CC4" w:rsidP="00491CC4">
      <w:pPr>
        <w:widowControl/>
        <w:jc w:val="both"/>
        <w:rPr>
          <w:noProof/>
          <w:color w:val="auto"/>
          <w:sz w:val="26"/>
          <w:szCs w:val="26"/>
          <w:u w:val="single"/>
          <w:lang w:val="bg-BG" w:eastAsia="en-GB"/>
        </w:rPr>
      </w:pPr>
      <w:r w:rsidRPr="00491CC4">
        <w:rPr>
          <w:noProof/>
          <w:color w:val="auto"/>
          <w:sz w:val="26"/>
          <w:szCs w:val="26"/>
          <w:u w:val="single"/>
          <w:lang w:val="bg-BG" w:eastAsia="en-GB"/>
        </w:rPr>
        <w:t>Непреодолима сила</w:t>
      </w:r>
    </w:p>
    <w:p w:rsidR="00491CC4" w:rsidRPr="00491CC4" w:rsidRDefault="00491CC4" w:rsidP="00491CC4">
      <w:pPr>
        <w:widowControl/>
        <w:jc w:val="both"/>
        <w:rPr>
          <w:noProof/>
          <w:color w:val="auto"/>
          <w:sz w:val="26"/>
          <w:szCs w:val="26"/>
          <w:lang w:val="bg-BG" w:eastAsia="en-GB"/>
        </w:rPr>
      </w:pPr>
      <w:r w:rsidRPr="00491CC4">
        <w:rPr>
          <w:b/>
          <w:color w:val="auto"/>
          <w:sz w:val="26"/>
          <w:szCs w:val="26"/>
          <w:lang w:val="bg-BG"/>
        </w:rPr>
        <w:t xml:space="preserve">Чл. 50. (1) </w:t>
      </w:r>
      <w:r w:rsidRPr="00491CC4">
        <w:rPr>
          <w:noProof/>
          <w:color w:val="auto"/>
          <w:sz w:val="26"/>
          <w:szCs w:val="26"/>
          <w:lang w:val="bg-BG" w:eastAsia="en-GB"/>
        </w:rPr>
        <w:t>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чл.306, ал.2 от Търговския закон.</w:t>
      </w:r>
    </w:p>
    <w:p w:rsidR="00491CC4" w:rsidRPr="00491CC4" w:rsidRDefault="00491CC4" w:rsidP="00491CC4">
      <w:pPr>
        <w:widowControl/>
        <w:jc w:val="both"/>
        <w:rPr>
          <w:noProof/>
          <w:color w:val="auto"/>
          <w:sz w:val="26"/>
          <w:szCs w:val="26"/>
          <w:lang w:val="bg-BG" w:eastAsia="en-GB"/>
        </w:rPr>
      </w:pPr>
      <w:r w:rsidRPr="00491CC4">
        <w:rPr>
          <w:b/>
          <w:noProof/>
          <w:color w:val="auto"/>
          <w:sz w:val="26"/>
          <w:szCs w:val="26"/>
          <w:lang w:val="bg-BG" w:eastAsia="en-GB"/>
        </w:rPr>
        <w:t>(2)</w:t>
      </w:r>
      <w:r w:rsidRPr="00491CC4">
        <w:rPr>
          <w:noProof/>
          <w:color w:val="auto"/>
          <w:sz w:val="26"/>
          <w:szCs w:val="26"/>
          <w:lang w:val="bg-BG" w:eastAsia="en-GB"/>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491CC4" w:rsidRPr="00491CC4" w:rsidRDefault="00491CC4" w:rsidP="00491CC4">
      <w:pPr>
        <w:widowControl/>
        <w:jc w:val="both"/>
        <w:rPr>
          <w:noProof/>
          <w:color w:val="auto"/>
          <w:sz w:val="26"/>
          <w:szCs w:val="26"/>
          <w:lang w:val="bg-BG" w:eastAsia="en-GB"/>
        </w:rPr>
      </w:pPr>
      <w:r w:rsidRPr="00491CC4">
        <w:rPr>
          <w:b/>
          <w:noProof/>
          <w:color w:val="auto"/>
          <w:sz w:val="26"/>
          <w:szCs w:val="26"/>
          <w:lang w:val="bg-BG" w:eastAsia="en-GB"/>
        </w:rPr>
        <w:t>(3)</w:t>
      </w:r>
      <w:r w:rsidRPr="00491CC4">
        <w:rPr>
          <w:noProof/>
          <w:color w:val="auto"/>
          <w:sz w:val="26"/>
          <w:szCs w:val="26"/>
          <w:lang w:val="bg-BG" w:eastAsia="en-GB"/>
        </w:rPr>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5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rsidR="00491CC4" w:rsidRPr="00491CC4" w:rsidRDefault="00491CC4" w:rsidP="00491CC4">
      <w:pPr>
        <w:widowControl/>
        <w:jc w:val="both"/>
        <w:rPr>
          <w:noProof/>
          <w:color w:val="auto"/>
          <w:sz w:val="26"/>
          <w:szCs w:val="26"/>
          <w:lang w:val="bg-BG" w:eastAsia="en-GB"/>
        </w:rPr>
      </w:pPr>
      <w:r w:rsidRPr="00491CC4">
        <w:rPr>
          <w:b/>
          <w:noProof/>
          <w:color w:val="auto"/>
          <w:sz w:val="26"/>
          <w:szCs w:val="26"/>
          <w:lang w:val="bg-BG" w:eastAsia="en-GB"/>
        </w:rPr>
        <w:t>(4)</w:t>
      </w:r>
      <w:r w:rsidRPr="00491CC4">
        <w:rPr>
          <w:noProof/>
          <w:color w:val="auto"/>
          <w:sz w:val="26"/>
          <w:szCs w:val="26"/>
          <w:lang w:val="bg-BG" w:eastAsia="en-GB"/>
        </w:rPr>
        <w:t xml:space="preserve"> Докато трае непреодолимата сила, изпълнението на задълженията на свързаните с тях насрещни задължения се спира.</w:t>
      </w:r>
    </w:p>
    <w:p w:rsidR="00491CC4" w:rsidRPr="00491CC4" w:rsidRDefault="00491CC4" w:rsidP="00491CC4">
      <w:pPr>
        <w:widowControl/>
        <w:jc w:val="both"/>
        <w:rPr>
          <w:noProof/>
          <w:color w:val="auto"/>
          <w:sz w:val="26"/>
          <w:szCs w:val="26"/>
          <w:lang w:val="bg-BG" w:eastAsia="en-GB"/>
        </w:rPr>
      </w:pPr>
    </w:p>
    <w:p w:rsidR="00491CC4" w:rsidRPr="00491CC4" w:rsidRDefault="00491CC4" w:rsidP="00491CC4">
      <w:pPr>
        <w:widowControl/>
        <w:jc w:val="both"/>
        <w:rPr>
          <w:noProof/>
          <w:color w:val="auto"/>
          <w:sz w:val="26"/>
          <w:szCs w:val="26"/>
          <w:u w:val="single"/>
          <w:lang w:val="bg-BG" w:eastAsia="en-GB"/>
        </w:rPr>
      </w:pPr>
      <w:r w:rsidRPr="00491CC4">
        <w:rPr>
          <w:noProof/>
          <w:color w:val="auto"/>
          <w:sz w:val="26"/>
          <w:szCs w:val="26"/>
          <w:u w:val="single"/>
          <w:lang w:val="bg-BG" w:eastAsia="en-GB"/>
        </w:rPr>
        <w:t>Нищожност на отделни клаузи</w:t>
      </w:r>
    </w:p>
    <w:p w:rsidR="00491CC4" w:rsidRPr="00491CC4" w:rsidRDefault="00491CC4" w:rsidP="00491CC4">
      <w:pPr>
        <w:widowControl/>
        <w:jc w:val="both"/>
        <w:rPr>
          <w:b/>
          <w:bCs/>
          <w:noProof/>
          <w:color w:val="auto"/>
          <w:sz w:val="26"/>
          <w:szCs w:val="26"/>
          <w:lang w:val="bg-BG" w:eastAsia="en-GB"/>
        </w:rPr>
      </w:pPr>
      <w:r w:rsidRPr="00491CC4">
        <w:rPr>
          <w:b/>
          <w:color w:val="auto"/>
          <w:sz w:val="26"/>
          <w:szCs w:val="26"/>
          <w:lang w:val="bg-BG"/>
        </w:rPr>
        <w:t xml:space="preserve">Чл. 51. </w:t>
      </w:r>
      <w:r w:rsidRPr="00491CC4">
        <w:rPr>
          <w:noProof/>
          <w:color w:val="auto"/>
          <w:sz w:val="26"/>
          <w:szCs w:val="26"/>
          <w:lang w:val="bg-B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491CC4" w:rsidRPr="00491CC4" w:rsidRDefault="00491CC4" w:rsidP="00491CC4">
      <w:pPr>
        <w:widowControl/>
        <w:jc w:val="both"/>
        <w:rPr>
          <w:noProof/>
          <w:color w:val="auto"/>
          <w:sz w:val="26"/>
          <w:szCs w:val="26"/>
          <w:lang w:val="bg-BG" w:eastAsia="en-GB"/>
        </w:rPr>
      </w:pPr>
    </w:p>
    <w:p w:rsidR="00491CC4" w:rsidRPr="00491CC4" w:rsidRDefault="00491CC4" w:rsidP="00491CC4">
      <w:pPr>
        <w:widowControl/>
        <w:jc w:val="both"/>
        <w:rPr>
          <w:noProof/>
          <w:color w:val="auto"/>
          <w:sz w:val="26"/>
          <w:szCs w:val="26"/>
          <w:u w:val="single"/>
          <w:lang w:val="bg-BG" w:eastAsia="en-GB"/>
        </w:rPr>
      </w:pPr>
      <w:r w:rsidRPr="00491CC4">
        <w:rPr>
          <w:noProof/>
          <w:color w:val="auto"/>
          <w:sz w:val="26"/>
          <w:szCs w:val="26"/>
          <w:u w:val="single"/>
          <w:lang w:val="bg-BG" w:eastAsia="en-GB"/>
        </w:rPr>
        <w:t>Уведомления</w:t>
      </w:r>
    </w:p>
    <w:p w:rsidR="00491CC4" w:rsidRPr="00491CC4" w:rsidRDefault="00491CC4" w:rsidP="00491CC4">
      <w:pPr>
        <w:widowControl/>
        <w:jc w:val="both"/>
        <w:rPr>
          <w:noProof/>
          <w:color w:val="auto"/>
          <w:sz w:val="26"/>
          <w:szCs w:val="26"/>
          <w:lang w:val="bg-BG" w:eastAsia="en-GB"/>
        </w:rPr>
      </w:pPr>
      <w:r w:rsidRPr="00491CC4">
        <w:rPr>
          <w:b/>
          <w:color w:val="auto"/>
          <w:sz w:val="26"/>
          <w:szCs w:val="26"/>
          <w:lang w:val="bg-BG"/>
        </w:rPr>
        <w:t xml:space="preserve">Чл. 52. </w:t>
      </w:r>
      <w:r w:rsidRPr="00491CC4">
        <w:rPr>
          <w:b/>
          <w:noProof/>
          <w:color w:val="auto"/>
          <w:sz w:val="26"/>
          <w:szCs w:val="26"/>
          <w:lang w:val="bg-BG" w:eastAsia="en-GB"/>
        </w:rPr>
        <w:t>(1)</w:t>
      </w:r>
      <w:r w:rsidRPr="00491CC4">
        <w:rPr>
          <w:noProof/>
          <w:color w:val="auto"/>
          <w:sz w:val="26"/>
          <w:szCs w:val="26"/>
          <w:lang w:val="bg-B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491CC4" w:rsidRPr="00491CC4" w:rsidRDefault="00491CC4" w:rsidP="00491CC4">
      <w:pPr>
        <w:widowControl/>
        <w:jc w:val="both"/>
        <w:rPr>
          <w:noProof/>
          <w:color w:val="auto"/>
          <w:sz w:val="26"/>
          <w:szCs w:val="26"/>
          <w:lang w:val="bg-BG" w:eastAsia="en-GB"/>
        </w:rPr>
      </w:pPr>
      <w:r w:rsidRPr="00491CC4">
        <w:rPr>
          <w:b/>
          <w:noProof/>
          <w:color w:val="auto"/>
          <w:sz w:val="26"/>
          <w:szCs w:val="26"/>
          <w:lang w:val="bg-BG" w:eastAsia="en-GB"/>
        </w:rPr>
        <w:t>(2)</w:t>
      </w:r>
      <w:r w:rsidRPr="00491CC4">
        <w:rPr>
          <w:noProof/>
          <w:color w:val="auto"/>
          <w:sz w:val="26"/>
          <w:szCs w:val="26"/>
          <w:lang w:val="bg-BG" w:eastAsia="en-GB"/>
        </w:rPr>
        <w:t xml:space="preserve"> За целите на този Договор данните и лицата за контакт на Страните са, както следва:</w:t>
      </w:r>
    </w:p>
    <w:p w:rsidR="00491CC4" w:rsidRPr="00491CC4" w:rsidRDefault="00491CC4" w:rsidP="00491CC4">
      <w:pPr>
        <w:widowControl/>
        <w:jc w:val="both"/>
        <w:rPr>
          <w:noProof/>
          <w:color w:val="auto"/>
          <w:sz w:val="26"/>
          <w:szCs w:val="26"/>
          <w:lang w:val="bg-BG" w:eastAsia="en-GB"/>
        </w:rPr>
      </w:pPr>
      <w:r w:rsidRPr="00491CC4">
        <w:rPr>
          <w:noProof/>
          <w:color w:val="auto"/>
          <w:sz w:val="26"/>
          <w:szCs w:val="26"/>
          <w:lang w:val="bg-BG" w:eastAsia="en-GB"/>
        </w:rPr>
        <w:t>1. За ВЪЗЛОЖИТЕЛЯ:</w:t>
      </w:r>
    </w:p>
    <w:p w:rsidR="00491CC4" w:rsidRPr="00491CC4" w:rsidRDefault="00491CC4" w:rsidP="00491CC4">
      <w:pPr>
        <w:widowControl/>
        <w:jc w:val="both"/>
        <w:rPr>
          <w:noProof/>
          <w:color w:val="auto"/>
          <w:sz w:val="26"/>
          <w:szCs w:val="26"/>
          <w:lang w:val="bg-BG" w:eastAsia="en-GB"/>
        </w:rPr>
      </w:pPr>
      <w:r w:rsidRPr="00491CC4">
        <w:rPr>
          <w:noProof/>
          <w:color w:val="auto"/>
          <w:sz w:val="26"/>
          <w:szCs w:val="26"/>
          <w:lang w:val="bg-BG" w:eastAsia="en-GB"/>
        </w:rPr>
        <w:t xml:space="preserve">Адрес за кореспонденция: …………………………………………. </w:t>
      </w:r>
    </w:p>
    <w:p w:rsidR="00491CC4" w:rsidRPr="00491CC4" w:rsidRDefault="00491CC4" w:rsidP="00491CC4">
      <w:pPr>
        <w:widowControl/>
        <w:jc w:val="both"/>
        <w:rPr>
          <w:noProof/>
          <w:color w:val="auto"/>
          <w:sz w:val="26"/>
          <w:szCs w:val="26"/>
          <w:lang w:val="bg-BG" w:eastAsia="en-GB"/>
        </w:rPr>
      </w:pPr>
      <w:r w:rsidRPr="00491CC4">
        <w:rPr>
          <w:noProof/>
          <w:color w:val="auto"/>
          <w:sz w:val="26"/>
          <w:szCs w:val="26"/>
          <w:lang w:val="bg-BG" w:eastAsia="en-GB"/>
        </w:rPr>
        <w:t>Тел.: ………………………………………….</w:t>
      </w:r>
    </w:p>
    <w:p w:rsidR="00491CC4" w:rsidRPr="00491CC4" w:rsidRDefault="00491CC4" w:rsidP="00491CC4">
      <w:pPr>
        <w:widowControl/>
        <w:jc w:val="both"/>
        <w:rPr>
          <w:noProof/>
          <w:color w:val="auto"/>
          <w:sz w:val="26"/>
          <w:szCs w:val="26"/>
          <w:lang w:val="bg-BG" w:eastAsia="en-GB"/>
        </w:rPr>
      </w:pPr>
      <w:r w:rsidRPr="00491CC4">
        <w:rPr>
          <w:noProof/>
          <w:color w:val="auto"/>
          <w:sz w:val="26"/>
          <w:szCs w:val="26"/>
          <w:lang w:val="bg-BG" w:eastAsia="en-GB"/>
        </w:rPr>
        <w:lastRenderedPageBreak/>
        <w:t>Факс: …………………………………………</w:t>
      </w:r>
    </w:p>
    <w:p w:rsidR="00491CC4" w:rsidRPr="00491CC4" w:rsidRDefault="00491CC4" w:rsidP="00491CC4">
      <w:pPr>
        <w:widowControl/>
        <w:jc w:val="both"/>
        <w:rPr>
          <w:noProof/>
          <w:color w:val="auto"/>
          <w:sz w:val="26"/>
          <w:szCs w:val="26"/>
          <w:lang w:val="bg-BG" w:eastAsia="en-GB"/>
        </w:rPr>
      </w:pPr>
      <w:r w:rsidRPr="00491CC4">
        <w:rPr>
          <w:noProof/>
          <w:color w:val="auto"/>
          <w:sz w:val="26"/>
          <w:szCs w:val="26"/>
          <w:lang w:val="bg-BG" w:eastAsia="en-GB"/>
        </w:rPr>
        <w:t>e-mail: ………………………………………..</w:t>
      </w:r>
    </w:p>
    <w:p w:rsidR="00491CC4" w:rsidRPr="00491CC4" w:rsidRDefault="00491CC4" w:rsidP="00491CC4">
      <w:pPr>
        <w:widowControl/>
        <w:jc w:val="both"/>
        <w:rPr>
          <w:noProof/>
          <w:color w:val="auto"/>
          <w:sz w:val="26"/>
          <w:szCs w:val="26"/>
          <w:lang w:val="bg-BG" w:eastAsia="en-GB"/>
        </w:rPr>
      </w:pPr>
      <w:r w:rsidRPr="00491CC4">
        <w:rPr>
          <w:noProof/>
          <w:color w:val="auto"/>
          <w:sz w:val="26"/>
          <w:szCs w:val="26"/>
          <w:lang w:val="bg-BG" w:eastAsia="en-GB"/>
        </w:rPr>
        <w:t>Лице за контакт: ………………………………………….</w:t>
      </w:r>
    </w:p>
    <w:p w:rsidR="00491CC4" w:rsidRPr="00491CC4" w:rsidRDefault="00491CC4" w:rsidP="00491CC4">
      <w:pPr>
        <w:widowControl/>
        <w:jc w:val="both"/>
        <w:rPr>
          <w:noProof/>
          <w:color w:val="auto"/>
          <w:sz w:val="26"/>
          <w:szCs w:val="26"/>
          <w:lang w:val="bg-BG" w:eastAsia="en-GB"/>
        </w:rPr>
      </w:pPr>
    </w:p>
    <w:p w:rsidR="00491CC4" w:rsidRPr="00491CC4" w:rsidRDefault="00491CC4" w:rsidP="00491CC4">
      <w:pPr>
        <w:widowControl/>
        <w:jc w:val="both"/>
        <w:rPr>
          <w:noProof/>
          <w:color w:val="auto"/>
          <w:sz w:val="26"/>
          <w:szCs w:val="26"/>
          <w:lang w:val="bg-BG" w:eastAsia="en-GB"/>
        </w:rPr>
      </w:pPr>
      <w:r w:rsidRPr="00491CC4">
        <w:rPr>
          <w:noProof/>
          <w:color w:val="auto"/>
          <w:sz w:val="26"/>
          <w:szCs w:val="26"/>
          <w:lang w:val="bg-BG" w:eastAsia="en-GB"/>
        </w:rPr>
        <w:t xml:space="preserve">2. За ИЗПЪЛНИТЕЛЯ: </w:t>
      </w:r>
    </w:p>
    <w:p w:rsidR="00491CC4" w:rsidRPr="00491CC4" w:rsidRDefault="00491CC4" w:rsidP="00491CC4">
      <w:pPr>
        <w:widowControl/>
        <w:jc w:val="both"/>
        <w:rPr>
          <w:noProof/>
          <w:color w:val="auto"/>
          <w:sz w:val="26"/>
          <w:szCs w:val="26"/>
          <w:lang w:val="bg-BG" w:eastAsia="en-GB"/>
        </w:rPr>
      </w:pPr>
      <w:r w:rsidRPr="00491CC4">
        <w:rPr>
          <w:noProof/>
          <w:color w:val="auto"/>
          <w:sz w:val="26"/>
          <w:szCs w:val="26"/>
          <w:lang w:val="bg-BG" w:eastAsia="en-GB"/>
        </w:rPr>
        <w:t>Адрес за кореспонденция: ………………….</w:t>
      </w:r>
    </w:p>
    <w:p w:rsidR="00491CC4" w:rsidRPr="00491CC4" w:rsidRDefault="00491CC4" w:rsidP="00491CC4">
      <w:pPr>
        <w:widowControl/>
        <w:jc w:val="both"/>
        <w:rPr>
          <w:noProof/>
          <w:color w:val="auto"/>
          <w:sz w:val="26"/>
          <w:szCs w:val="26"/>
          <w:lang w:val="bg-BG" w:eastAsia="en-GB"/>
        </w:rPr>
      </w:pPr>
      <w:r w:rsidRPr="00491CC4">
        <w:rPr>
          <w:noProof/>
          <w:color w:val="auto"/>
          <w:sz w:val="26"/>
          <w:szCs w:val="26"/>
          <w:lang w:val="bg-BG" w:eastAsia="en-GB"/>
        </w:rPr>
        <w:t>Тел.: ………………………………………….</w:t>
      </w:r>
    </w:p>
    <w:p w:rsidR="00491CC4" w:rsidRPr="00491CC4" w:rsidRDefault="00491CC4" w:rsidP="00491CC4">
      <w:pPr>
        <w:widowControl/>
        <w:jc w:val="both"/>
        <w:rPr>
          <w:noProof/>
          <w:color w:val="auto"/>
          <w:sz w:val="26"/>
          <w:szCs w:val="26"/>
          <w:lang w:val="bg-BG" w:eastAsia="en-GB"/>
        </w:rPr>
      </w:pPr>
      <w:r w:rsidRPr="00491CC4">
        <w:rPr>
          <w:noProof/>
          <w:color w:val="auto"/>
          <w:sz w:val="26"/>
          <w:szCs w:val="26"/>
          <w:lang w:val="bg-BG" w:eastAsia="en-GB"/>
        </w:rPr>
        <w:t>Факс: …………………………………………</w:t>
      </w:r>
    </w:p>
    <w:p w:rsidR="00491CC4" w:rsidRPr="00491CC4" w:rsidRDefault="00491CC4" w:rsidP="00491CC4">
      <w:pPr>
        <w:widowControl/>
        <w:jc w:val="both"/>
        <w:rPr>
          <w:noProof/>
          <w:color w:val="auto"/>
          <w:sz w:val="26"/>
          <w:szCs w:val="26"/>
          <w:lang w:val="bg-BG" w:eastAsia="en-GB"/>
        </w:rPr>
      </w:pPr>
      <w:r w:rsidRPr="00491CC4">
        <w:rPr>
          <w:noProof/>
          <w:color w:val="auto"/>
          <w:sz w:val="26"/>
          <w:szCs w:val="26"/>
          <w:lang w:val="bg-BG" w:eastAsia="en-GB"/>
        </w:rPr>
        <w:t>e-mail: ………………………………………..</w:t>
      </w:r>
    </w:p>
    <w:p w:rsidR="00491CC4" w:rsidRPr="00491CC4" w:rsidRDefault="00491CC4" w:rsidP="00491CC4">
      <w:pPr>
        <w:widowControl/>
        <w:jc w:val="both"/>
        <w:rPr>
          <w:noProof/>
          <w:color w:val="auto"/>
          <w:sz w:val="26"/>
          <w:szCs w:val="26"/>
          <w:lang w:val="bg-BG" w:eastAsia="en-GB"/>
        </w:rPr>
      </w:pPr>
      <w:r w:rsidRPr="00491CC4">
        <w:rPr>
          <w:noProof/>
          <w:color w:val="auto"/>
          <w:sz w:val="26"/>
          <w:szCs w:val="26"/>
          <w:lang w:val="bg-BG" w:eastAsia="en-GB"/>
        </w:rPr>
        <w:t>Лице за контакт: ………………………………………….</w:t>
      </w:r>
    </w:p>
    <w:p w:rsidR="00491CC4" w:rsidRPr="00491CC4" w:rsidRDefault="00491CC4" w:rsidP="00491CC4">
      <w:pPr>
        <w:widowControl/>
        <w:jc w:val="both"/>
        <w:rPr>
          <w:noProof/>
          <w:color w:val="auto"/>
          <w:sz w:val="26"/>
          <w:szCs w:val="26"/>
          <w:lang w:val="bg-BG" w:eastAsia="en-GB"/>
        </w:rPr>
      </w:pPr>
      <w:r w:rsidRPr="00491CC4">
        <w:rPr>
          <w:b/>
          <w:noProof/>
          <w:color w:val="auto"/>
          <w:sz w:val="26"/>
          <w:szCs w:val="26"/>
          <w:lang w:val="bg-BG" w:eastAsia="en-GB"/>
        </w:rPr>
        <w:t xml:space="preserve"> (3)</w:t>
      </w:r>
      <w:r w:rsidRPr="00491CC4">
        <w:rPr>
          <w:noProof/>
          <w:color w:val="auto"/>
          <w:sz w:val="26"/>
          <w:szCs w:val="26"/>
          <w:lang w:val="bg-BG" w:eastAsia="en-GB"/>
        </w:rPr>
        <w:t xml:space="preserve"> За дата на уведомлението се счита:</w:t>
      </w:r>
    </w:p>
    <w:p w:rsidR="00491CC4" w:rsidRPr="00491CC4" w:rsidRDefault="00491CC4" w:rsidP="00491CC4">
      <w:pPr>
        <w:widowControl/>
        <w:jc w:val="both"/>
        <w:rPr>
          <w:noProof/>
          <w:color w:val="auto"/>
          <w:sz w:val="26"/>
          <w:szCs w:val="26"/>
          <w:lang w:val="bg-BG" w:eastAsia="en-GB"/>
        </w:rPr>
      </w:pPr>
      <w:r w:rsidRPr="00491CC4">
        <w:rPr>
          <w:noProof/>
          <w:color w:val="auto"/>
          <w:sz w:val="26"/>
          <w:szCs w:val="26"/>
          <w:lang w:val="bg-BG" w:eastAsia="en-GB"/>
        </w:rPr>
        <w:t>1. датата на предаването – при лично предаване на уведомлението;</w:t>
      </w:r>
    </w:p>
    <w:p w:rsidR="00491CC4" w:rsidRPr="00491CC4" w:rsidRDefault="00491CC4" w:rsidP="00491CC4">
      <w:pPr>
        <w:widowControl/>
        <w:jc w:val="both"/>
        <w:rPr>
          <w:noProof/>
          <w:color w:val="auto"/>
          <w:sz w:val="26"/>
          <w:szCs w:val="26"/>
          <w:lang w:val="bg-BG" w:eastAsia="en-GB"/>
        </w:rPr>
      </w:pPr>
      <w:r w:rsidRPr="00491CC4">
        <w:rPr>
          <w:noProof/>
          <w:color w:val="auto"/>
          <w:sz w:val="26"/>
          <w:szCs w:val="26"/>
          <w:lang w:val="bg-BG" w:eastAsia="en-GB"/>
        </w:rPr>
        <w:t>2. датата на пощенското клеймо на обратната разписка – при изпращане по пощата;</w:t>
      </w:r>
    </w:p>
    <w:p w:rsidR="00491CC4" w:rsidRPr="00491CC4" w:rsidRDefault="00491CC4" w:rsidP="00491CC4">
      <w:pPr>
        <w:widowControl/>
        <w:jc w:val="both"/>
        <w:rPr>
          <w:noProof/>
          <w:color w:val="auto"/>
          <w:sz w:val="26"/>
          <w:szCs w:val="26"/>
          <w:lang w:val="bg-BG" w:eastAsia="en-GB"/>
        </w:rPr>
      </w:pPr>
      <w:r w:rsidRPr="00491CC4">
        <w:rPr>
          <w:noProof/>
          <w:color w:val="auto"/>
          <w:sz w:val="26"/>
          <w:szCs w:val="26"/>
          <w:lang w:val="bg-BG" w:eastAsia="en-GB"/>
        </w:rPr>
        <w:t>3.  датата на доставка, отбелязана върху куриерската разписка – при изпращане по куриер;</w:t>
      </w:r>
    </w:p>
    <w:p w:rsidR="00491CC4" w:rsidRPr="00491CC4" w:rsidRDefault="00491CC4" w:rsidP="00491CC4">
      <w:pPr>
        <w:widowControl/>
        <w:jc w:val="both"/>
        <w:rPr>
          <w:noProof/>
          <w:color w:val="auto"/>
          <w:sz w:val="26"/>
          <w:szCs w:val="26"/>
          <w:lang w:val="bg-BG" w:eastAsia="en-GB"/>
        </w:rPr>
      </w:pPr>
      <w:r w:rsidRPr="00491CC4">
        <w:rPr>
          <w:noProof/>
          <w:color w:val="auto"/>
          <w:sz w:val="26"/>
          <w:szCs w:val="26"/>
          <w:lang w:val="bg-BG" w:eastAsia="en-GB"/>
        </w:rPr>
        <w:t>3. датата на приемането – при изпращане по факс;</w:t>
      </w:r>
    </w:p>
    <w:p w:rsidR="00491CC4" w:rsidRPr="00491CC4" w:rsidRDefault="00491CC4" w:rsidP="00491CC4">
      <w:pPr>
        <w:widowControl/>
        <w:jc w:val="both"/>
        <w:rPr>
          <w:noProof/>
          <w:color w:val="auto"/>
          <w:sz w:val="26"/>
          <w:szCs w:val="26"/>
          <w:lang w:val="bg-BG" w:eastAsia="en-GB"/>
        </w:rPr>
      </w:pPr>
      <w:r w:rsidRPr="00491CC4">
        <w:rPr>
          <w:noProof/>
          <w:color w:val="auto"/>
          <w:sz w:val="26"/>
          <w:szCs w:val="26"/>
          <w:lang w:val="bg-BG" w:eastAsia="en-GB"/>
        </w:rPr>
        <w:t xml:space="preserve">4. датата на получаване – при изпращане по електронна поща. </w:t>
      </w:r>
    </w:p>
    <w:p w:rsidR="00491CC4" w:rsidRPr="00491CC4" w:rsidRDefault="00491CC4" w:rsidP="00491CC4">
      <w:pPr>
        <w:widowControl/>
        <w:jc w:val="both"/>
        <w:rPr>
          <w:noProof/>
          <w:color w:val="auto"/>
          <w:sz w:val="26"/>
          <w:szCs w:val="26"/>
          <w:lang w:val="bg-BG" w:eastAsia="en-GB"/>
        </w:rPr>
      </w:pPr>
      <w:r w:rsidRPr="00491CC4">
        <w:rPr>
          <w:b/>
          <w:noProof/>
          <w:color w:val="auto"/>
          <w:sz w:val="26"/>
          <w:szCs w:val="26"/>
          <w:lang w:val="bg-BG" w:eastAsia="en-GB"/>
        </w:rPr>
        <w:t>(4)</w:t>
      </w:r>
      <w:r w:rsidRPr="00491CC4">
        <w:rPr>
          <w:noProof/>
          <w:color w:val="auto"/>
          <w:sz w:val="26"/>
          <w:szCs w:val="26"/>
          <w:lang w:val="bg-B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3 (</w:t>
      </w:r>
      <w:r w:rsidRPr="00491CC4">
        <w:rPr>
          <w:i/>
          <w:noProof/>
          <w:color w:val="auto"/>
          <w:sz w:val="26"/>
          <w:szCs w:val="26"/>
          <w:lang w:val="bg-BG" w:eastAsia="en-GB"/>
        </w:rPr>
        <w:t>три</w:t>
      </w:r>
      <w:r w:rsidRPr="00491CC4">
        <w:rPr>
          <w:noProof/>
          <w:color w:val="auto"/>
          <w:sz w:val="26"/>
          <w:szCs w:val="26"/>
          <w:lang w:val="bg-BG" w:eastAsia="en-GB"/>
        </w:rPr>
        <w:t>)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491CC4" w:rsidRPr="00491CC4" w:rsidRDefault="00491CC4" w:rsidP="00491CC4">
      <w:pPr>
        <w:widowControl/>
        <w:jc w:val="both"/>
        <w:rPr>
          <w:noProof/>
          <w:color w:val="auto"/>
          <w:sz w:val="26"/>
          <w:szCs w:val="26"/>
          <w:lang w:val="bg-BG" w:eastAsia="en-GB"/>
        </w:rPr>
      </w:pPr>
      <w:r w:rsidRPr="00491CC4">
        <w:rPr>
          <w:b/>
          <w:noProof/>
          <w:color w:val="auto"/>
          <w:sz w:val="26"/>
          <w:szCs w:val="26"/>
          <w:lang w:val="bg-BG" w:eastAsia="en-GB"/>
        </w:rPr>
        <w:t>(5)</w:t>
      </w:r>
      <w:r w:rsidRPr="00491CC4">
        <w:rPr>
          <w:noProof/>
          <w:color w:val="auto"/>
          <w:sz w:val="26"/>
          <w:szCs w:val="26"/>
          <w:lang w:val="bg-B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491CC4">
        <w:rPr>
          <w:bCs/>
          <w:noProof/>
          <w:color w:val="auto"/>
          <w:sz w:val="26"/>
          <w:szCs w:val="26"/>
          <w:lang w:val="bg-BG" w:eastAsia="en-GB"/>
        </w:rPr>
        <w:t>ИЗПЪЛНИТЕЛЯ</w:t>
      </w:r>
      <w:r w:rsidRPr="00491CC4">
        <w:rPr>
          <w:noProof/>
          <w:color w:val="auto"/>
          <w:sz w:val="26"/>
          <w:szCs w:val="26"/>
          <w:lang w:val="bg-BG" w:eastAsia="en-GB"/>
        </w:rPr>
        <w:t xml:space="preserve">, същият се задължава да уведоми </w:t>
      </w:r>
      <w:r w:rsidRPr="00491CC4">
        <w:rPr>
          <w:bCs/>
          <w:noProof/>
          <w:color w:val="auto"/>
          <w:sz w:val="26"/>
          <w:szCs w:val="26"/>
          <w:lang w:val="bg-BG" w:eastAsia="en-GB"/>
        </w:rPr>
        <w:t>ВЪЗЛОЖИТЕЛЯ</w:t>
      </w:r>
      <w:r w:rsidRPr="00491CC4">
        <w:rPr>
          <w:noProof/>
          <w:color w:val="auto"/>
          <w:sz w:val="26"/>
          <w:szCs w:val="26"/>
          <w:lang w:val="bg-BG" w:eastAsia="en-GB"/>
        </w:rPr>
        <w:t xml:space="preserve"> за промяната в срок до 3 (</w:t>
      </w:r>
      <w:r w:rsidRPr="00491CC4">
        <w:rPr>
          <w:i/>
          <w:noProof/>
          <w:color w:val="auto"/>
          <w:sz w:val="26"/>
          <w:szCs w:val="26"/>
          <w:lang w:val="bg-BG" w:eastAsia="en-GB"/>
        </w:rPr>
        <w:t>три</w:t>
      </w:r>
      <w:r w:rsidRPr="00491CC4">
        <w:rPr>
          <w:noProof/>
          <w:color w:val="auto"/>
          <w:sz w:val="26"/>
          <w:szCs w:val="26"/>
          <w:lang w:val="bg-BG" w:eastAsia="en-GB"/>
        </w:rPr>
        <w:t>) дни от вписването ѝ в съответния регистър.</w:t>
      </w:r>
    </w:p>
    <w:p w:rsidR="00491CC4" w:rsidRPr="00491CC4" w:rsidRDefault="00491CC4" w:rsidP="00491CC4">
      <w:pPr>
        <w:widowControl/>
        <w:jc w:val="both"/>
        <w:rPr>
          <w:b/>
          <w:noProof/>
          <w:color w:val="auto"/>
          <w:sz w:val="26"/>
          <w:szCs w:val="26"/>
          <w:highlight w:val="magenta"/>
          <w:u w:val="single"/>
          <w:lang w:val="bg-BG" w:eastAsia="en-GB"/>
        </w:rPr>
      </w:pPr>
    </w:p>
    <w:p w:rsidR="00491CC4" w:rsidRPr="00491CC4" w:rsidRDefault="00491CC4" w:rsidP="00491CC4">
      <w:pPr>
        <w:widowControl/>
        <w:jc w:val="both"/>
        <w:rPr>
          <w:noProof/>
          <w:color w:val="auto"/>
          <w:sz w:val="26"/>
          <w:szCs w:val="26"/>
          <w:u w:val="single"/>
          <w:lang w:val="bg-BG" w:eastAsia="en-GB"/>
        </w:rPr>
      </w:pPr>
      <w:r w:rsidRPr="00491CC4">
        <w:rPr>
          <w:noProof/>
          <w:color w:val="auto"/>
          <w:sz w:val="26"/>
          <w:szCs w:val="26"/>
          <w:u w:val="single"/>
          <w:lang w:val="bg-BG" w:eastAsia="en-GB"/>
        </w:rPr>
        <w:t>Приложимо право</w:t>
      </w:r>
    </w:p>
    <w:p w:rsidR="00491CC4" w:rsidRPr="00491CC4" w:rsidRDefault="00491CC4" w:rsidP="00491CC4">
      <w:pPr>
        <w:widowControl/>
        <w:jc w:val="both"/>
        <w:rPr>
          <w:noProof/>
          <w:color w:val="auto"/>
          <w:sz w:val="26"/>
          <w:szCs w:val="26"/>
          <w:lang w:val="bg-BG" w:eastAsia="en-GB"/>
        </w:rPr>
      </w:pPr>
      <w:r w:rsidRPr="00491CC4">
        <w:rPr>
          <w:b/>
          <w:color w:val="auto"/>
          <w:sz w:val="26"/>
          <w:szCs w:val="26"/>
          <w:lang w:val="bg-BG"/>
        </w:rPr>
        <w:t xml:space="preserve">Чл. 53. </w:t>
      </w:r>
      <w:r w:rsidRPr="00491CC4">
        <w:rPr>
          <w:noProof/>
          <w:color w:val="auto"/>
          <w:sz w:val="26"/>
          <w:szCs w:val="26"/>
          <w:lang w:val="bg-BG" w:eastAsia="en-GB"/>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rsidR="00491CC4" w:rsidRPr="00491CC4" w:rsidRDefault="00491CC4" w:rsidP="00491CC4">
      <w:pPr>
        <w:widowControl/>
        <w:jc w:val="both"/>
        <w:rPr>
          <w:noProof/>
          <w:color w:val="auto"/>
          <w:sz w:val="26"/>
          <w:szCs w:val="26"/>
          <w:lang w:val="bg-BG" w:eastAsia="en-GB"/>
        </w:rPr>
      </w:pPr>
    </w:p>
    <w:p w:rsidR="00491CC4" w:rsidRPr="00491CC4" w:rsidRDefault="00491CC4" w:rsidP="00491CC4">
      <w:pPr>
        <w:widowControl/>
        <w:jc w:val="both"/>
        <w:rPr>
          <w:noProof/>
          <w:color w:val="auto"/>
          <w:sz w:val="26"/>
          <w:szCs w:val="26"/>
          <w:u w:val="single"/>
          <w:lang w:val="bg-BG" w:eastAsia="en-GB"/>
        </w:rPr>
      </w:pPr>
      <w:r w:rsidRPr="00491CC4">
        <w:rPr>
          <w:noProof/>
          <w:color w:val="auto"/>
          <w:sz w:val="26"/>
          <w:szCs w:val="26"/>
          <w:u w:val="single"/>
          <w:lang w:val="bg-BG" w:eastAsia="en-GB"/>
        </w:rPr>
        <w:t>Разрешаване на спорове</w:t>
      </w:r>
    </w:p>
    <w:p w:rsidR="00491CC4" w:rsidRPr="00491CC4" w:rsidRDefault="00491CC4" w:rsidP="00491CC4">
      <w:pPr>
        <w:widowControl/>
        <w:jc w:val="both"/>
        <w:rPr>
          <w:bCs/>
          <w:noProof/>
          <w:color w:val="auto"/>
          <w:sz w:val="26"/>
          <w:szCs w:val="26"/>
          <w:lang w:val="bg-BG" w:eastAsia="en-GB"/>
        </w:rPr>
      </w:pPr>
      <w:r w:rsidRPr="00491CC4">
        <w:rPr>
          <w:b/>
          <w:color w:val="auto"/>
          <w:sz w:val="26"/>
          <w:szCs w:val="26"/>
          <w:lang w:val="bg-BG"/>
        </w:rPr>
        <w:t xml:space="preserve">Чл. 54. </w:t>
      </w:r>
      <w:r w:rsidRPr="00491CC4">
        <w:rPr>
          <w:bCs/>
          <w:noProof/>
          <w:color w:val="auto"/>
          <w:sz w:val="26"/>
          <w:szCs w:val="26"/>
          <w:lang w:val="bg-B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491CC4">
        <w:rPr>
          <w:noProof/>
          <w:color w:val="auto"/>
          <w:sz w:val="26"/>
          <w:szCs w:val="26"/>
          <w:lang w:val="bg-BG" w:eastAsia="en-GB"/>
        </w:rPr>
        <w:t>от компетентния български съд</w:t>
      </w:r>
      <w:r w:rsidRPr="00491CC4">
        <w:rPr>
          <w:bCs/>
          <w:noProof/>
          <w:color w:val="auto"/>
          <w:sz w:val="26"/>
          <w:szCs w:val="26"/>
          <w:lang w:val="bg-BG" w:eastAsia="en-GB"/>
        </w:rPr>
        <w:t>.</w:t>
      </w:r>
    </w:p>
    <w:p w:rsidR="00491CC4" w:rsidRPr="00491CC4" w:rsidRDefault="00491CC4" w:rsidP="00491CC4">
      <w:pPr>
        <w:widowControl/>
        <w:jc w:val="both"/>
        <w:rPr>
          <w:noProof/>
          <w:color w:val="auto"/>
          <w:sz w:val="26"/>
          <w:szCs w:val="26"/>
          <w:lang w:val="bg-BG" w:eastAsia="en-GB"/>
        </w:rPr>
      </w:pPr>
    </w:p>
    <w:p w:rsidR="00491CC4" w:rsidRPr="00491CC4" w:rsidRDefault="00491CC4" w:rsidP="00491CC4">
      <w:pPr>
        <w:widowControl/>
        <w:jc w:val="both"/>
        <w:rPr>
          <w:noProof/>
          <w:color w:val="auto"/>
          <w:sz w:val="26"/>
          <w:szCs w:val="26"/>
          <w:u w:val="single"/>
          <w:lang w:val="bg-BG" w:eastAsia="en-GB"/>
        </w:rPr>
      </w:pPr>
      <w:r w:rsidRPr="00491CC4">
        <w:rPr>
          <w:noProof/>
          <w:color w:val="auto"/>
          <w:sz w:val="26"/>
          <w:szCs w:val="26"/>
          <w:u w:val="single"/>
          <w:lang w:val="bg-BG" w:eastAsia="en-GB"/>
        </w:rPr>
        <w:t>Екземпляри</w:t>
      </w:r>
    </w:p>
    <w:p w:rsidR="00491CC4" w:rsidRPr="00491CC4" w:rsidRDefault="00491CC4" w:rsidP="00491CC4">
      <w:pPr>
        <w:widowControl/>
        <w:jc w:val="both"/>
        <w:rPr>
          <w:noProof/>
          <w:color w:val="auto"/>
          <w:sz w:val="26"/>
          <w:szCs w:val="26"/>
          <w:lang w:val="bg-BG" w:eastAsia="en-GB"/>
        </w:rPr>
      </w:pPr>
      <w:r w:rsidRPr="00491CC4">
        <w:rPr>
          <w:b/>
          <w:color w:val="auto"/>
          <w:sz w:val="26"/>
          <w:szCs w:val="26"/>
          <w:lang w:val="bg-BG"/>
        </w:rPr>
        <w:t xml:space="preserve">Чл. 55. </w:t>
      </w:r>
      <w:r w:rsidRPr="00491CC4">
        <w:rPr>
          <w:noProof/>
          <w:color w:val="auto"/>
          <w:sz w:val="26"/>
          <w:szCs w:val="26"/>
          <w:lang w:val="bg-BG" w:eastAsia="en-GB"/>
        </w:rPr>
        <w:t>Този Договор се състои от ….. (……….) страници и е изготвен и подписан в два еднообразни екземпляра – по един за всяка от Страните.</w:t>
      </w:r>
    </w:p>
    <w:p w:rsidR="00491CC4" w:rsidRPr="00491CC4" w:rsidRDefault="00491CC4" w:rsidP="00491CC4">
      <w:pPr>
        <w:widowControl/>
        <w:suppressAutoHyphens w:val="0"/>
        <w:autoSpaceDE w:val="0"/>
        <w:autoSpaceDN w:val="0"/>
        <w:adjustRightInd w:val="0"/>
        <w:jc w:val="both"/>
        <w:rPr>
          <w:b/>
          <w:color w:val="auto"/>
          <w:sz w:val="26"/>
          <w:szCs w:val="26"/>
          <w:highlight w:val="magenta"/>
          <w:lang w:val="bg-BG" w:eastAsia="bg-BG"/>
        </w:rPr>
      </w:pPr>
    </w:p>
    <w:p w:rsidR="00491CC4" w:rsidRPr="00491CC4" w:rsidRDefault="00491CC4" w:rsidP="00491CC4">
      <w:pPr>
        <w:widowControl/>
        <w:suppressAutoHyphens w:val="0"/>
        <w:autoSpaceDE w:val="0"/>
        <w:autoSpaceDN w:val="0"/>
        <w:adjustRightInd w:val="0"/>
        <w:jc w:val="both"/>
        <w:rPr>
          <w:color w:val="auto"/>
          <w:sz w:val="26"/>
          <w:szCs w:val="26"/>
          <w:lang w:val="bg-BG" w:eastAsia="bg-BG"/>
        </w:rPr>
      </w:pPr>
      <w:r w:rsidRPr="00491CC4">
        <w:rPr>
          <w:color w:val="auto"/>
          <w:sz w:val="26"/>
          <w:szCs w:val="26"/>
          <w:u w:val="single"/>
          <w:lang w:val="bg-BG" w:eastAsia="bg-BG"/>
        </w:rPr>
        <w:lastRenderedPageBreak/>
        <w:t>Приложения</w:t>
      </w:r>
      <w:r w:rsidRPr="00491CC4">
        <w:rPr>
          <w:color w:val="auto"/>
          <w:sz w:val="26"/>
          <w:szCs w:val="26"/>
          <w:lang w:val="bg-BG" w:eastAsia="bg-BG"/>
        </w:rPr>
        <w:t>:</w:t>
      </w:r>
    </w:p>
    <w:p w:rsidR="00491CC4" w:rsidRPr="00491CC4" w:rsidRDefault="00491CC4" w:rsidP="00491CC4">
      <w:pPr>
        <w:widowControl/>
        <w:suppressAutoHyphens w:val="0"/>
        <w:autoSpaceDE w:val="0"/>
        <w:autoSpaceDN w:val="0"/>
        <w:adjustRightInd w:val="0"/>
        <w:jc w:val="both"/>
        <w:rPr>
          <w:b/>
          <w:color w:val="auto"/>
          <w:sz w:val="26"/>
          <w:szCs w:val="26"/>
          <w:lang w:val="bg-BG"/>
        </w:rPr>
      </w:pPr>
      <w:r w:rsidRPr="00491CC4">
        <w:rPr>
          <w:b/>
          <w:color w:val="auto"/>
          <w:sz w:val="26"/>
          <w:szCs w:val="26"/>
          <w:lang w:val="bg-BG"/>
        </w:rPr>
        <w:t xml:space="preserve">Чл. 56. </w:t>
      </w:r>
      <w:r w:rsidRPr="00491CC4">
        <w:rPr>
          <w:color w:val="auto"/>
          <w:sz w:val="26"/>
          <w:szCs w:val="26"/>
          <w:lang w:val="bg-BG"/>
        </w:rPr>
        <w:t>Към този Договор се прилагат и са неразделна част от него следните приложения:</w:t>
      </w:r>
    </w:p>
    <w:p w:rsidR="00491CC4" w:rsidRPr="00491CC4" w:rsidRDefault="00491CC4" w:rsidP="00491CC4">
      <w:pPr>
        <w:widowControl/>
        <w:suppressAutoHyphens w:val="0"/>
        <w:autoSpaceDE w:val="0"/>
        <w:autoSpaceDN w:val="0"/>
        <w:adjustRightInd w:val="0"/>
        <w:jc w:val="both"/>
        <w:rPr>
          <w:bCs/>
          <w:iCs/>
          <w:color w:val="auto"/>
          <w:sz w:val="26"/>
          <w:szCs w:val="26"/>
          <w:lang w:val="bg-BG" w:eastAsia="bg-BG"/>
        </w:rPr>
      </w:pPr>
      <w:r w:rsidRPr="00491CC4">
        <w:rPr>
          <w:bCs/>
          <w:iCs/>
          <w:color w:val="auto"/>
          <w:sz w:val="26"/>
          <w:szCs w:val="26"/>
          <w:lang w:val="bg-BG" w:eastAsia="bg-BG"/>
        </w:rPr>
        <w:t>Приложение № 1 – Техническа спецификация;</w:t>
      </w:r>
    </w:p>
    <w:p w:rsidR="00491CC4" w:rsidRPr="00491CC4" w:rsidRDefault="00491CC4" w:rsidP="00491CC4">
      <w:pPr>
        <w:widowControl/>
        <w:suppressAutoHyphens w:val="0"/>
        <w:autoSpaceDE w:val="0"/>
        <w:autoSpaceDN w:val="0"/>
        <w:adjustRightInd w:val="0"/>
        <w:jc w:val="both"/>
        <w:rPr>
          <w:bCs/>
          <w:iCs/>
          <w:color w:val="auto"/>
          <w:sz w:val="26"/>
          <w:szCs w:val="26"/>
          <w:lang w:val="bg-BG" w:eastAsia="bg-BG"/>
        </w:rPr>
      </w:pPr>
      <w:r w:rsidRPr="00491CC4">
        <w:rPr>
          <w:bCs/>
          <w:iCs/>
          <w:color w:val="auto"/>
          <w:sz w:val="26"/>
          <w:szCs w:val="26"/>
          <w:lang w:val="bg-BG" w:eastAsia="bg-BG"/>
        </w:rPr>
        <w:t>Приложение № 2 – Техническо предложение на ИЗПЪЛНИТЕЛЯ;</w:t>
      </w:r>
    </w:p>
    <w:p w:rsidR="00491CC4" w:rsidRDefault="00491CC4" w:rsidP="00491CC4">
      <w:pPr>
        <w:widowControl/>
        <w:suppressAutoHyphens w:val="0"/>
        <w:autoSpaceDE w:val="0"/>
        <w:autoSpaceDN w:val="0"/>
        <w:adjustRightInd w:val="0"/>
        <w:jc w:val="both"/>
        <w:rPr>
          <w:bCs/>
          <w:iCs/>
          <w:color w:val="auto"/>
          <w:sz w:val="26"/>
          <w:szCs w:val="26"/>
          <w:lang w:val="bg-BG" w:eastAsia="bg-BG"/>
        </w:rPr>
      </w:pPr>
      <w:r w:rsidRPr="00491CC4">
        <w:rPr>
          <w:bCs/>
          <w:iCs/>
          <w:color w:val="auto"/>
          <w:sz w:val="26"/>
          <w:szCs w:val="26"/>
          <w:lang w:val="bg-BG" w:eastAsia="bg-BG"/>
        </w:rPr>
        <w:t>Приложение № 3 – Ценово предложение на ИЗПЪЛНИТЕЛЯ;</w:t>
      </w:r>
    </w:p>
    <w:p w:rsidR="004B0164" w:rsidRPr="00491CC4" w:rsidRDefault="004B0164" w:rsidP="00491CC4">
      <w:pPr>
        <w:widowControl/>
        <w:suppressAutoHyphens w:val="0"/>
        <w:autoSpaceDE w:val="0"/>
        <w:autoSpaceDN w:val="0"/>
        <w:adjustRightInd w:val="0"/>
        <w:jc w:val="both"/>
        <w:rPr>
          <w:bCs/>
          <w:iCs/>
          <w:color w:val="auto"/>
          <w:sz w:val="26"/>
          <w:szCs w:val="26"/>
          <w:lang w:val="bg-BG" w:eastAsia="bg-BG"/>
        </w:rPr>
      </w:pPr>
      <w:r>
        <w:rPr>
          <w:bCs/>
          <w:iCs/>
          <w:color w:val="auto"/>
          <w:sz w:val="26"/>
          <w:szCs w:val="26"/>
          <w:lang w:val="bg-BG" w:eastAsia="bg-BG"/>
        </w:rPr>
        <w:t xml:space="preserve">Приложение №4 – </w:t>
      </w:r>
      <w:r w:rsidRPr="004B0164">
        <w:rPr>
          <w:bCs/>
          <w:iCs/>
          <w:color w:val="auto"/>
          <w:sz w:val="26"/>
          <w:szCs w:val="26"/>
          <w:lang w:val="bg-BG" w:eastAsia="bg-BG"/>
        </w:rPr>
        <w:t>Списък на персонала, който ще изпълнява поръчката, и/или на членовете на ръководния състав, които ще отговарят за изпълнението</w:t>
      </w:r>
      <w:r>
        <w:rPr>
          <w:bCs/>
          <w:iCs/>
          <w:color w:val="auto"/>
          <w:sz w:val="26"/>
          <w:szCs w:val="26"/>
          <w:lang w:val="bg-BG" w:eastAsia="bg-BG"/>
        </w:rPr>
        <w:t>;</w:t>
      </w:r>
    </w:p>
    <w:p w:rsidR="00491CC4" w:rsidRPr="00491CC4" w:rsidRDefault="00491CC4" w:rsidP="00491CC4">
      <w:pPr>
        <w:widowControl/>
        <w:suppressAutoHyphens w:val="0"/>
        <w:autoSpaceDE w:val="0"/>
        <w:autoSpaceDN w:val="0"/>
        <w:adjustRightInd w:val="0"/>
        <w:jc w:val="both"/>
        <w:rPr>
          <w:bCs/>
          <w:iCs/>
          <w:color w:val="auto"/>
          <w:sz w:val="26"/>
          <w:szCs w:val="26"/>
          <w:lang w:val="bg-BG" w:eastAsia="bg-BG"/>
        </w:rPr>
      </w:pPr>
      <w:r w:rsidRPr="00491CC4">
        <w:rPr>
          <w:bCs/>
          <w:iCs/>
          <w:color w:val="auto"/>
          <w:sz w:val="26"/>
          <w:szCs w:val="26"/>
          <w:lang w:val="bg-BG" w:eastAsia="bg-BG"/>
        </w:rPr>
        <w:t xml:space="preserve">Приложение № </w:t>
      </w:r>
      <w:r w:rsidR="004B0164">
        <w:rPr>
          <w:bCs/>
          <w:iCs/>
          <w:color w:val="auto"/>
          <w:sz w:val="26"/>
          <w:szCs w:val="26"/>
          <w:lang w:val="bg-BG" w:eastAsia="bg-BG"/>
        </w:rPr>
        <w:t>5</w:t>
      </w:r>
      <w:r w:rsidRPr="00491CC4">
        <w:rPr>
          <w:bCs/>
          <w:iCs/>
          <w:color w:val="auto"/>
          <w:sz w:val="26"/>
          <w:szCs w:val="26"/>
          <w:lang w:val="bg-BG" w:eastAsia="bg-BG"/>
        </w:rPr>
        <w:t xml:space="preserve"> – Гаранция за изпълнение.</w:t>
      </w:r>
    </w:p>
    <w:p w:rsidR="00491CC4" w:rsidRDefault="00491CC4" w:rsidP="00BA3F7C">
      <w:pPr>
        <w:widowControl/>
        <w:tabs>
          <w:tab w:val="left" w:pos="360"/>
          <w:tab w:val="left" w:pos="540"/>
          <w:tab w:val="num" w:pos="1080"/>
        </w:tabs>
        <w:autoSpaceDE w:val="0"/>
        <w:autoSpaceDN w:val="0"/>
        <w:adjustRightInd w:val="0"/>
        <w:ind w:right="20" w:firstLine="567"/>
        <w:jc w:val="both"/>
        <w:rPr>
          <w:b/>
          <w:bCs/>
          <w:color w:val="auto"/>
          <w:sz w:val="26"/>
          <w:szCs w:val="26"/>
          <w:lang w:val="bg-BG" w:eastAsia="ar-SA"/>
        </w:rPr>
      </w:pPr>
    </w:p>
    <w:p w:rsidR="00491CC4" w:rsidRDefault="00491CC4" w:rsidP="00BA3F7C">
      <w:pPr>
        <w:widowControl/>
        <w:tabs>
          <w:tab w:val="left" w:pos="360"/>
          <w:tab w:val="left" w:pos="540"/>
          <w:tab w:val="num" w:pos="1080"/>
        </w:tabs>
        <w:autoSpaceDE w:val="0"/>
        <w:autoSpaceDN w:val="0"/>
        <w:adjustRightInd w:val="0"/>
        <w:ind w:right="20" w:firstLine="567"/>
        <w:jc w:val="both"/>
        <w:rPr>
          <w:b/>
          <w:bCs/>
          <w:color w:val="auto"/>
          <w:sz w:val="26"/>
          <w:szCs w:val="26"/>
          <w:lang w:val="bg-BG" w:eastAsia="ar-SA"/>
        </w:rPr>
      </w:pPr>
    </w:p>
    <w:p w:rsidR="004760E0" w:rsidRPr="00BA3F7C" w:rsidRDefault="004760E0" w:rsidP="00BA3F7C">
      <w:pPr>
        <w:widowControl/>
        <w:ind w:right="20" w:firstLine="720"/>
        <w:jc w:val="both"/>
        <w:rPr>
          <w:color w:val="auto"/>
          <w:sz w:val="26"/>
          <w:szCs w:val="26"/>
          <w:lang w:val="bg-BG" w:eastAsia="ar-SA"/>
        </w:rPr>
      </w:pPr>
    </w:p>
    <w:p w:rsidR="00BA3F7C" w:rsidRPr="00BA3F7C" w:rsidRDefault="00BA3F7C" w:rsidP="00BA3F7C">
      <w:pPr>
        <w:widowControl/>
        <w:ind w:right="20"/>
        <w:jc w:val="both"/>
        <w:rPr>
          <w:b/>
          <w:bCs/>
          <w:color w:val="auto"/>
          <w:sz w:val="26"/>
          <w:szCs w:val="26"/>
          <w:lang w:val="bg-BG" w:eastAsia="ar-SA"/>
        </w:rPr>
      </w:pPr>
      <w:r w:rsidRPr="00BA3F7C">
        <w:rPr>
          <w:b/>
          <w:bCs/>
          <w:color w:val="auto"/>
          <w:sz w:val="26"/>
          <w:szCs w:val="26"/>
          <w:lang w:val="bg-BG" w:eastAsia="ar-SA"/>
        </w:rPr>
        <w:t>ВЪЗЛОЖИТЕЛ:                                                         ИЗПЪЛНИТЕЛ:</w:t>
      </w:r>
    </w:p>
    <w:p w:rsidR="00BA3F7C" w:rsidRPr="00BA3F7C" w:rsidRDefault="00BA3F7C" w:rsidP="00BA3F7C">
      <w:pPr>
        <w:widowControl/>
        <w:ind w:right="20"/>
        <w:jc w:val="both"/>
        <w:rPr>
          <w:b/>
          <w:bCs/>
          <w:color w:val="auto"/>
          <w:sz w:val="26"/>
          <w:szCs w:val="26"/>
          <w:lang w:val="bg-BG" w:eastAsia="ar-SA"/>
        </w:rPr>
      </w:pPr>
      <w:r w:rsidRPr="00BA3F7C">
        <w:rPr>
          <w:b/>
          <w:bCs/>
          <w:color w:val="auto"/>
          <w:sz w:val="26"/>
          <w:szCs w:val="26"/>
          <w:lang w:val="bg-BG" w:eastAsia="ar-SA"/>
        </w:rPr>
        <w:t>КМЕТ:................................                            РЪКОВОДИТЕЛ:..............................</w:t>
      </w:r>
    </w:p>
    <w:p w:rsidR="00BA3F7C" w:rsidRDefault="00BA3F7C" w:rsidP="00BA3F7C">
      <w:pPr>
        <w:widowControl/>
        <w:ind w:right="20"/>
        <w:jc w:val="both"/>
        <w:rPr>
          <w:b/>
          <w:bCs/>
          <w:color w:val="auto"/>
          <w:sz w:val="26"/>
          <w:szCs w:val="26"/>
          <w:lang w:val="bg-BG" w:eastAsia="ar-SA"/>
        </w:rPr>
      </w:pPr>
      <w:r w:rsidRPr="00BA3F7C">
        <w:rPr>
          <w:b/>
          <w:bCs/>
          <w:color w:val="auto"/>
          <w:sz w:val="26"/>
          <w:szCs w:val="26"/>
          <w:lang w:val="bg-BG" w:eastAsia="ar-SA"/>
        </w:rPr>
        <w:t xml:space="preserve">     /</w:t>
      </w:r>
      <w:r w:rsidR="0029411C" w:rsidRPr="0029411C">
        <w:t xml:space="preserve"> </w:t>
      </w:r>
      <w:r w:rsidR="00297AA8" w:rsidRPr="00297AA8">
        <w:rPr>
          <w:b/>
          <w:bCs/>
          <w:color w:val="auto"/>
          <w:sz w:val="26"/>
          <w:szCs w:val="26"/>
          <w:lang w:val="bg-BG" w:eastAsia="ar-SA"/>
        </w:rPr>
        <w:t>Иванка Петрова Николова</w:t>
      </w:r>
      <w:r w:rsidRPr="00BA3F7C">
        <w:rPr>
          <w:b/>
          <w:bCs/>
          <w:color w:val="auto"/>
          <w:sz w:val="26"/>
          <w:szCs w:val="26"/>
          <w:lang w:val="bg-BG" w:eastAsia="ar-SA"/>
        </w:rPr>
        <w:t>/</w:t>
      </w:r>
    </w:p>
    <w:p w:rsidR="009A271A" w:rsidRDefault="009A271A" w:rsidP="00BA3F7C">
      <w:pPr>
        <w:widowControl/>
        <w:ind w:right="20"/>
        <w:jc w:val="both"/>
        <w:rPr>
          <w:b/>
          <w:bCs/>
          <w:color w:val="auto"/>
          <w:sz w:val="26"/>
          <w:szCs w:val="26"/>
          <w:lang w:val="bg-BG" w:eastAsia="ar-SA"/>
        </w:rPr>
      </w:pPr>
    </w:p>
    <w:p w:rsidR="009A271A" w:rsidRDefault="009A271A" w:rsidP="00BA3F7C">
      <w:pPr>
        <w:widowControl/>
        <w:ind w:right="20"/>
        <w:jc w:val="both"/>
        <w:rPr>
          <w:b/>
          <w:bCs/>
          <w:color w:val="auto"/>
          <w:sz w:val="26"/>
          <w:szCs w:val="26"/>
          <w:lang w:val="bg-BG" w:eastAsia="ar-SA"/>
        </w:rPr>
      </w:pPr>
    </w:p>
    <w:p w:rsidR="00BA3F7C" w:rsidRPr="00BA3F7C" w:rsidRDefault="00BA3F7C" w:rsidP="00BA3F7C">
      <w:pPr>
        <w:widowControl/>
        <w:ind w:right="20"/>
        <w:jc w:val="both"/>
        <w:rPr>
          <w:b/>
          <w:bCs/>
          <w:color w:val="auto"/>
          <w:sz w:val="26"/>
          <w:szCs w:val="26"/>
          <w:lang w:val="bg-BG" w:eastAsia="ar-SA"/>
        </w:rPr>
      </w:pPr>
    </w:p>
    <w:p w:rsidR="00BA3F7C" w:rsidRPr="00BA3F7C" w:rsidRDefault="00BA3F7C" w:rsidP="00BA3F7C">
      <w:pPr>
        <w:widowControl/>
        <w:ind w:right="20"/>
        <w:jc w:val="both"/>
        <w:rPr>
          <w:b/>
          <w:bCs/>
          <w:color w:val="auto"/>
          <w:sz w:val="26"/>
          <w:szCs w:val="26"/>
          <w:lang w:val="bg-BG" w:eastAsia="ar-SA"/>
        </w:rPr>
      </w:pPr>
    </w:p>
    <w:p w:rsidR="00B608E2" w:rsidRPr="00E74F1D" w:rsidRDefault="00B608E2" w:rsidP="00BA3F7C">
      <w:pPr>
        <w:keepNext/>
        <w:widowControl/>
        <w:tabs>
          <w:tab w:val="num" w:pos="432"/>
        </w:tabs>
        <w:ind w:right="20" w:firstLine="567"/>
        <w:jc w:val="both"/>
        <w:outlineLvl w:val="0"/>
        <w:rPr>
          <w:lang w:val="bg-BG"/>
        </w:rPr>
      </w:pPr>
    </w:p>
    <w:sectPr w:rsidR="00B608E2" w:rsidRPr="00E74F1D" w:rsidSect="00403E75">
      <w:footerReference w:type="default" r:id="rId7"/>
      <w:pgSz w:w="11906" w:h="16838"/>
      <w:pgMar w:top="1134" w:right="849" w:bottom="1276" w:left="1417" w:header="708"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63138" w:rsidRDefault="00663138" w:rsidP="00D9510D">
      <w:r>
        <w:separator/>
      </w:r>
    </w:p>
  </w:endnote>
  <w:endnote w:type="continuationSeparator" w:id="0">
    <w:p w:rsidR="00663138" w:rsidRDefault="00663138" w:rsidP="00D95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4U">
    <w:altName w:val="Courier New"/>
    <w:panose1 w:val="00000000000000000000"/>
    <w:charset w:val="CC"/>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0658328"/>
      <w:docPartObj>
        <w:docPartGallery w:val="Page Numbers (Bottom of Page)"/>
        <w:docPartUnique/>
      </w:docPartObj>
    </w:sdtPr>
    <w:sdtEndPr/>
    <w:sdtContent>
      <w:p w:rsidR="009A271A" w:rsidRDefault="009A271A">
        <w:pPr>
          <w:pStyle w:val="a6"/>
          <w:jc w:val="right"/>
        </w:pPr>
        <w:r>
          <w:fldChar w:fldCharType="begin"/>
        </w:r>
        <w:r>
          <w:instrText>PAGE   \* MERGEFORMAT</w:instrText>
        </w:r>
        <w:r>
          <w:fldChar w:fldCharType="separate"/>
        </w:r>
        <w:r w:rsidR="00403E75">
          <w:rPr>
            <w:noProof/>
          </w:rPr>
          <w:t>1</w:t>
        </w:r>
        <w:r>
          <w:fldChar w:fldCharType="end"/>
        </w:r>
      </w:p>
    </w:sdtContent>
  </w:sdt>
  <w:p w:rsidR="009A271A" w:rsidRDefault="009A271A">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63138" w:rsidRDefault="00663138" w:rsidP="00D9510D">
      <w:r>
        <w:separator/>
      </w:r>
    </w:p>
  </w:footnote>
  <w:footnote w:type="continuationSeparator" w:id="0">
    <w:p w:rsidR="00663138" w:rsidRDefault="00663138" w:rsidP="00D951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D16AC"/>
    <w:multiLevelType w:val="hybridMultilevel"/>
    <w:tmpl w:val="81CAC39A"/>
    <w:lvl w:ilvl="0" w:tplc="714279AE">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A4E1053"/>
    <w:multiLevelType w:val="hybridMultilevel"/>
    <w:tmpl w:val="9BD22F60"/>
    <w:lvl w:ilvl="0" w:tplc="F7E24AE2">
      <w:start w:val="1"/>
      <w:numFmt w:val="decimal"/>
      <w:lvlText w:val="[%1]"/>
      <w:lvlJc w:val="left"/>
      <w:pPr>
        <w:ind w:left="720" w:hanging="360"/>
      </w:pPr>
      <w:rPr>
        <w:rFonts w:hint="default"/>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11C43412"/>
    <w:multiLevelType w:val="hybridMultilevel"/>
    <w:tmpl w:val="1AD0E1D0"/>
    <w:lvl w:ilvl="0" w:tplc="7EDADACE">
      <w:start w:val="1"/>
      <w:numFmt w:val="decimal"/>
      <w:lvlText w:val="[%1]"/>
      <w:lvlJc w:val="left"/>
      <w:pPr>
        <w:ind w:left="720" w:hanging="360"/>
      </w:pPr>
      <w:rPr>
        <w:rFonts w:hint="default"/>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173211FC"/>
    <w:multiLevelType w:val="hybridMultilevel"/>
    <w:tmpl w:val="F6E4228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187D2C77"/>
    <w:multiLevelType w:val="hybridMultilevel"/>
    <w:tmpl w:val="7D0CB70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19423B92"/>
    <w:multiLevelType w:val="hybridMultilevel"/>
    <w:tmpl w:val="0C488DC0"/>
    <w:lvl w:ilvl="0" w:tplc="84A4E60C">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260C5002"/>
    <w:multiLevelType w:val="hybridMultilevel"/>
    <w:tmpl w:val="2BCCB082"/>
    <w:lvl w:ilvl="0" w:tplc="84A4E60C">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54B85F5C"/>
    <w:multiLevelType w:val="hybridMultilevel"/>
    <w:tmpl w:val="C096F01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56C4F28"/>
    <w:multiLevelType w:val="hybridMultilevel"/>
    <w:tmpl w:val="6A68853A"/>
    <w:lvl w:ilvl="0" w:tplc="A8F6682A">
      <w:start w:val="1"/>
      <w:numFmt w:val="decimal"/>
      <w:lvlText w:val="%1."/>
      <w:lvlJc w:val="left"/>
      <w:pPr>
        <w:ind w:left="1636" w:hanging="360"/>
      </w:pPr>
      <w:rPr>
        <w:rFonts w:eastAsia="Calibri" w:hint="default"/>
        <w:i w:val="0"/>
      </w:rPr>
    </w:lvl>
    <w:lvl w:ilvl="1" w:tplc="04020019" w:tentative="1">
      <w:start w:val="1"/>
      <w:numFmt w:val="lowerLetter"/>
      <w:lvlText w:val="%2."/>
      <w:lvlJc w:val="left"/>
      <w:pPr>
        <w:ind w:left="2356" w:hanging="360"/>
      </w:pPr>
    </w:lvl>
    <w:lvl w:ilvl="2" w:tplc="0402001B" w:tentative="1">
      <w:start w:val="1"/>
      <w:numFmt w:val="lowerRoman"/>
      <w:lvlText w:val="%3."/>
      <w:lvlJc w:val="right"/>
      <w:pPr>
        <w:ind w:left="3076" w:hanging="180"/>
      </w:pPr>
    </w:lvl>
    <w:lvl w:ilvl="3" w:tplc="0402000F" w:tentative="1">
      <w:start w:val="1"/>
      <w:numFmt w:val="decimal"/>
      <w:lvlText w:val="%4."/>
      <w:lvlJc w:val="left"/>
      <w:pPr>
        <w:ind w:left="3796" w:hanging="360"/>
      </w:pPr>
    </w:lvl>
    <w:lvl w:ilvl="4" w:tplc="04020019" w:tentative="1">
      <w:start w:val="1"/>
      <w:numFmt w:val="lowerLetter"/>
      <w:lvlText w:val="%5."/>
      <w:lvlJc w:val="left"/>
      <w:pPr>
        <w:ind w:left="4516" w:hanging="360"/>
      </w:pPr>
    </w:lvl>
    <w:lvl w:ilvl="5" w:tplc="0402001B" w:tentative="1">
      <w:start w:val="1"/>
      <w:numFmt w:val="lowerRoman"/>
      <w:lvlText w:val="%6."/>
      <w:lvlJc w:val="right"/>
      <w:pPr>
        <w:ind w:left="5236" w:hanging="180"/>
      </w:pPr>
    </w:lvl>
    <w:lvl w:ilvl="6" w:tplc="0402000F" w:tentative="1">
      <w:start w:val="1"/>
      <w:numFmt w:val="decimal"/>
      <w:lvlText w:val="%7."/>
      <w:lvlJc w:val="left"/>
      <w:pPr>
        <w:ind w:left="5956" w:hanging="360"/>
      </w:pPr>
    </w:lvl>
    <w:lvl w:ilvl="7" w:tplc="04020019" w:tentative="1">
      <w:start w:val="1"/>
      <w:numFmt w:val="lowerLetter"/>
      <w:lvlText w:val="%8."/>
      <w:lvlJc w:val="left"/>
      <w:pPr>
        <w:ind w:left="6676" w:hanging="360"/>
      </w:pPr>
    </w:lvl>
    <w:lvl w:ilvl="8" w:tplc="0402001B" w:tentative="1">
      <w:start w:val="1"/>
      <w:numFmt w:val="lowerRoman"/>
      <w:lvlText w:val="%9."/>
      <w:lvlJc w:val="right"/>
      <w:pPr>
        <w:ind w:left="7396" w:hanging="180"/>
      </w:pPr>
    </w:lvl>
  </w:abstractNum>
  <w:abstractNum w:abstractNumId="9" w15:restartNumberingAfterBreak="0">
    <w:nsid w:val="56071AFE"/>
    <w:multiLevelType w:val="hybridMultilevel"/>
    <w:tmpl w:val="8A00B5D4"/>
    <w:lvl w:ilvl="0" w:tplc="04020001">
      <w:start w:val="1"/>
      <w:numFmt w:val="bullet"/>
      <w:lvlText w:val=""/>
      <w:lvlJc w:val="left"/>
      <w:pPr>
        <w:ind w:left="786" w:hanging="360"/>
      </w:pPr>
      <w:rPr>
        <w:rFonts w:ascii="Symbol" w:hAnsi="Symbol"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10" w15:restartNumberingAfterBreak="0">
    <w:nsid w:val="5CEA3539"/>
    <w:multiLevelType w:val="hybridMultilevel"/>
    <w:tmpl w:val="FBCC76FC"/>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15:restartNumberingAfterBreak="0">
    <w:nsid w:val="5D902A69"/>
    <w:multiLevelType w:val="hybridMultilevel"/>
    <w:tmpl w:val="C3C4B566"/>
    <w:lvl w:ilvl="0" w:tplc="04020001">
      <w:start w:val="1"/>
      <w:numFmt w:val="bullet"/>
      <w:lvlText w:val=""/>
      <w:lvlJc w:val="left"/>
      <w:pPr>
        <w:ind w:left="1287" w:hanging="360"/>
      </w:pPr>
      <w:rPr>
        <w:rFonts w:ascii="Symbol" w:hAnsi="Symbol" w:hint="default"/>
      </w:rPr>
    </w:lvl>
    <w:lvl w:ilvl="1" w:tplc="023C26F4">
      <w:numFmt w:val="bullet"/>
      <w:lvlText w:val="-"/>
      <w:lvlJc w:val="left"/>
      <w:pPr>
        <w:ind w:left="2472" w:hanging="825"/>
      </w:pPr>
      <w:rPr>
        <w:rFonts w:ascii="Times New Roman" w:eastAsia="Times New Roman" w:hAnsi="Times New Roman" w:cs="Times New Roman"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2" w15:restartNumberingAfterBreak="0">
    <w:nsid w:val="601854AF"/>
    <w:multiLevelType w:val="hybridMultilevel"/>
    <w:tmpl w:val="2F9CFAB6"/>
    <w:lvl w:ilvl="0" w:tplc="0402000F">
      <w:start w:val="1"/>
      <w:numFmt w:val="decimal"/>
      <w:lvlText w:val="%1."/>
      <w:lvlJc w:val="left"/>
      <w:pPr>
        <w:tabs>
          <w:tab w:val="num" w:pos="720"/>
        </w:tabs>
        <w:ind w:left="720" w:hanging="360"/>
      </w:p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13" w15:restartNumberingAfterBreak="0">
    <w:nsid w:val="62F05576"/>
    <w:multiLevelType w:val="hybridMultilevel"/>
    <w:tmpl w:val="C92C1D18"/>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4" w15:restartNumberingAfterBreak="0">
    <w:nsid w:val="646715A7"/>
    <w:multiLevelType w:val="hybridMultilevel"/>
    <w:tmpl w:val="9C9217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66FE7B51"/>
    <w:multiLevelType w:val="hybridMultilevel"/>
    <w:tmpl w:val="49C0B5FA"/>
    <w:lvl w:ilvl="0" w:tplc="C7208B80">
      <w:start w:val="3"/>
      <w:numFmt w:val="bullet"/>
      <w:lvlText w:val="-"/>
      <w:lvlJc w:val="left"/>
      <w:pPr>
        <w:tabs>
          <w:tab w:val="num" w:pos="195"/>
        </w:tabs>
        <w:ind w:left="195" w:hanging="375"/>
      </w:pPr>
      <w:rPr>
        <w:rFonts w:ascii="Times New Roman" w:eastAsia="Lucida Sans Unicode" w:hAnsi="Times New Roman" w:cs="Times New Roman" w:hint="default"/>
      </w:rPr>
    </w:lvl>
    <w:lvl w:ilvl="1" w:tplc="04090003">
      <w:start w:val="1"/>
      <w:numFmt w:val="bullet"/>
      <w:lvlText w:val="o"/>
      <w:lvlJc w:val="left"/>
      <w:pPr>
        <w:tabs>
          <w:tab w:val="num" w:pos="900"/>
        </w:tabs>
        <w:ind w:left="900" w:hanging="360"/>
      </w:pPr>
      <w:rPr>
        <w:rFonts w:ascii="Courier New" w:hAnsi="Courier New" w:cs="Courier New" w:hint="default"/>
      </w:rPr>
    </w:lvl>
    <w:lvl w:ilvl="2" w:tplc="04090005">
      <w:start w:val="1"/>
      <w:numFmt w:val="bullet"/>
      <w:lvlText w:val=""/>
      <w:lvlJc w:val="left"/>
      <w:pPr>
        <w:tabs>
          <w:tab w:val="num" w:pos="1620"/>
        </w:tabs>
        <w:ind w:left="1620" w:hanging="360"/>
      </w:pPr>
      <w:rPr>
        <w:rFonts w:ascii="Wingdings" w:hAnsi="Wingdings" w:hint="default"/>
      </w:rPr>
    </w:lvl>
    <w:lvl w:ilvl="3" w:tplc="04090001">
      <w:start w:val="1"/>
      <w:numFmt w:val="bullet"/>
      <w:lvlText w:val=""/>
      <w:lvlJc w:val="left"/>
      <w:pPr>
        <w:tabs>
          <w:tab w:val="num" w:pos="2340"/>
        </w:tabs>
        <w:ind w:left="2340" w:hanging="360"/>
      </w:pPr>
      <w:rPr>
        <w:rFonts w:ascii="Symbol" w:hAnsi="Symbol" w:hint="default"/>
      </w:rPr>
    </w:lvl>
    <w:lvl w:ilvl="4" w:tplc="04090003">
      <w:start w:val="1"/>
      <w:numFmt w:val="bullet"/>
      <w:lvlText w:val="o"/>
      <w:lvlJc w:val="left"/>
      <w:pPr>
        <w:tabs>
          <w:tab w:val="num" w:pos="3060"/>
        </w:tabs>
        <w:ind w:left="3060" w:hanging="360"/>
      </w:pPr>
      <w:rPr>
        <w:rFonts w:ascii="Courier New" w:hAnsi="Courier New" w:cs="Courier New" w:hint="default"/>
      </w:rPr>
    </w:lvl>
    <w:lvl w:ilvl="5" w:tplc="04090005">
      <w:start w:val="1"/>
      <w:numFmt w:val="bullet"/>
      <w:lvlText w:val=""/>
      <w:lvlJc w:val="left"/>
      <w:pPr>
        <w:tabs>
          <w:tab w:val="num" w:pos="3780"/>
        </w:tabs>
        <w:ind w:left="3780" w:hanging="360"/>
      </w:pPr>
      <w:rPr>
        <w:rFonts w:ascii="Wingdings" w:hAnsi="Wingdings" w:hint="default"/>
      </w:rPr>
    </w:lvl>
    <w:lvl w:ilvl="6" w:tplc="04090001">
      <w:start w:val="1"/>
      <w:numFmt w:val="bullet"/>
      <w:lvlText w:val=""/>
      <w:lvlJc w:val="left"/>
      <w:pPr>
        <w:tabs>
          <w:tab w:val="num" w:pos="4500"/>
        </w:tabs>
        <w:ind w:left="4500" w:hanging="360"/>
      </w:pPr>
      <w:rPr>
        <w:rFonts w:ascii="Symbol" w:hAnsi="Symbol" w:hint="default"/>
      </w:rPr>
    </w:lvl>
    <w:lvl w:ilvl="7" w:tplc="04090003">
      <w:start w:val="1"/>
      <w:numFmt w:val="bullet"/>
      <w:lvlText w:val="o"/>
      <w:lvlJc w:val="left"/>
      <w:pPr>
        <w:tabs>
          <w:tab w:val="num" w:pos="5220"/>
        </w:tabs>
        <w:ind w:left="5220" w:hanging="360"/>
      </w:pPr>
      <w:rPr>
        <w:rFonts w:ascii="Courier New" w:hAnsi="Courier New" w:cs="Courier New" w:hint="default"/>
      </w:rPr>
    </w:lvl>
    <w:lvl w:ilvl="8" w:tplc="04090005">
      <w:start w:val="1"/>
      <w:numFmt w:val="bullet"/>
      <w:lvlText w:val=""/>
      <w:lvlJc w:val="left"/>
      <w:pPr>
        <w:tabs>
          <w:tab w:val="num" w:pos="5940"/>
        </w:tabs>
        <w:ind w:left="5940" w:hanging="360"/>
      </w:pPr>
      <w:rPr>
        <w:rFonts w:ascii="Wingdings" w:hAnsi="Wingdings" w:hint="default"/>
      </w:rPr>
    </w:lvl>
  </w:abstractNum>
  <w:abstractNum w:abstractNumId="16" w15:restartNumberingAfterBreak="0">
    <w:nsid w:val="69053167"/>
    <w:multiLevelType w:val="hybridMultilevel"/>
    <w:tmpl w:val="55DE78D6"/>
    <w:lvl w:ilvl="0" w:tplc="4E4AF7B4">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76881FBB"/>
    <w:multiLevelType w:val="hybridMultilevel"/>
    <w:tmpl w:val="BE2AD4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7"/>
  </w:num>
  <w:num w:numId="3">
    <w:abstractNumId w:val="17"/>
  </w:num>
  <w:num w:numId="4">
    <w:abstractNumId w:val="3"/>
  </w:num>
  <w:num w:numId="5">
    <w:abstractNumId w:val="0"/>
  </w:num>
  <w:num w:numId="6">
    <w:abstractNumId w:val="16"/>
  </w:num>
  <w:num w:numId="7">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0"/>
  </w:num>
  <w:num w:numId="10">
    <w:abstractNumId w:val="13"/>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9"/>
  </w:num>
  <w:num w:numId="15">
    <w:abstractNumId w:val="11"/>
  </w:num>
  <w:num w:numId="16">
    <w:abstractNumId w:val="1"/>
  </w:num>
  <w:num w:numId="17">
    <w:abstractNumId w:val="5"/>
  </w:num>
  <w:num w:numId="18">
    <w:abstractNumId w:val="2"/>
  </w:num>
  <w:num w:numId="19">
    <w:abstractNumId w:val="8"/>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9C0"/>
    <w:rsid w:val="00000044"/>
    <w:rsid w:val="00004B28"/>
    <w:rsid w:val="00006B61"/>
    <w:rsid w:val="00014157"/>
    <w:rsid w:val="00015DE1"/>
    <w:rsid w:val="00017B98"/>
    <w:rsid w:val="0002261C"/>
    <w:rsid w:val="000240D5"/>
    <w:rsid w:val="00040BF0"/>
    <w:rsid w:val="000423EC"/>
    <w:rsid w:val="00061F95"/>
    <w:rsid w:val="000754D0"/>
    <w:rsid w:val="00076382"/>
    <w:rsid w:val="0008143A"/>
    <w:rsid w:val="00081525"/>
    <w:rsid w:val="00091D68"/>
    <w:rsid w:val="00092796"/>
    <w:rsid w:val="000A3185"/>
    <w:rsid w:val="000B11E6"/>
    <w:rsid w:val="000B2E6E"/>
    <w:rsid w:val="000B41DB"/>
    <w:rsid w:val="000D0264"/>
    <w:rsid w:val="000D3EB3"/>
    <w:rsid w:val="000D4480"/>
    <w:rsid w:val="000E4185"/>
    <w:rsid w:val="000E4924"/>
    <w:rsid w:val="000F3401"/>
    <w:rsid w:val="00110F38"/>
    <w:rsid w:val="00113497"/>
    <w:rsid w:val="001321D4"/>
    <w:rsid w:val="00136B10"/>
    <w:rsid w:val="00140090"/>
    <w:rsid w:val="001451B1"/>
    <w:rsid w:val="0016557A"/>
    <w:rsid w:val="00177681"/>
    <w:rsid w:val="00185F37"/>
    <w:rsid w:val="0019120B"/>
    <w:rsid w:val="00195644"/>
    <w:rsid w:val="00196CCB"/>
    <w:rsid w:val="001A0DA9"/>
    <w:rsid w:val="001B03D6"/>
    <w:rsid w:val="001B1281"/>
    <w:rsid w:val="002002F3"/>
    <w:rsid w:val="00201C20"/>
    <w:rsid w:val="00207322"/>
    <w:rsid w:val="00213ACD"/>
    <w:rsid w:val="002255BE"/>
    <w:rsid w:val="002347E1"/>
    <w:rsid w:val="002408F8"/>
    <w:rsid w:val="00241FB3"/>
    <w:rsid w:val="0024253D"/>
    <w:rsid w:val="00243B70"/>
    <w:rsid w:val="00246169"/>
    <w:rsid w:val="00254060"/>
    <w:rsid w:val="002566F4"/>
    <w:rsid w:val="0027050F"/>
    <w:rsid w:val="002705C4"/>
    <w:rsid w:val="0029411C"/>
    <w:rsid w:val="00295800"/>
    <w:rsid w:val="00297AA8"/>
    <w:rsid w:val="002A412F"/>
    <w:rsid w:val="002B18D7"/>
    <w:rsid w:val="002B22B3"/>
    <w:rsid w:val="002C4844"/>
    <w:rsid w:val="002C6E7A"/>
    <w:rsid w:val="002C7F2E"/>
    <w:rsid w:val="002D0E3C"/>
    <w:rsid w:val="002E1C03"/>
    <w:rsid w:val="002E4408"/>
    <w:rsid w:val="002E5F66"/>
    <w:rsid w:val="002E6CCA"/>
    <w:rsid w:val="002F00AD"/>
    <w:rsid w:val="002F3E01"/>
    <w:rsid w:val="00310FA2"/>
    <w:rsid w:val="0031362F"/>
    <w:rsid w:val="00325E8A"/>
    <w:rsid w:val="00337F4E"/>
    <w:rsid w:val="00344136"/>
    <w:rsid w:val="0036075A"/>
    <w:rsid w:val="0037577E"/>
    <w:rsid w:val="00375D91"/>
    <w:rsid w:val="003807B9"/>
    <w:rsid w:val="00380A4D"/>
    <w:rsid w:val="00382698"/>
    <w:rsid w:val="00390228"/>
    <w:rsid w:val="00397B36"/>
    <w:rsid w:val="003A6652"/>
    <w:rsid w:val="003B3D46"/>
    <w:rsid w:val="003B6006"/>
    <w:rsid w:val="003E12AA"/>
    <w:rsid w:val="003E46AC"/>
    <w:rsid w:val="003E4F9D"/>
    <w:rsid w:val="003F6C86"/>
    <w:rsid w:val="00403E75"/>
    <w:rsid w:val="00404AA7"/>
    <w:rsid w:val="00407A2A"/>
    <w:rsid w:val="00412742"/>
    <w:rsid w:val="00416965"/>
    <w:rsid w:val="004269E2"/>
    <w:rsid w:val="0043587A"/>
    <w:rsid w:val="0043658C"/>
    <w:rsid w:val="00447F37"/>
    <w:rsid w:val="00454A9D"/>
    <w:rsid w:val="004648A2"/>
    <w:rsid w:val="00465EBC"/>
    <w:rsid w:val="004712E9"/>
    <w:rsid w:val="004760E0"/>
    <w:rsid w:val="00477382"/>
    <w:rsid w:val="00491CC4"/>
    <w:rsid w:val="004A75A1"/>
    <w:rsid w:val="004B0164"/>
    <w:rsid w:val="004B4492"/>
    <w:rsid w:val="004D5990"/>
    <w:rsid w:val="004E062C"/>
    <w:rsid w:val="004E3FE4"/>
    <w:rsid w:val="004E4EA4"/>
    <w:rsid w:val="004F3E59"/>
    <w:rsid w:val="004F69B1"/>
    <w:rsid w:val="00506EB9"/>
    <w:rsid w:val="005124C6"/>
    <w:rsid w:val="005141D3"/>
    <w:rsid w:val="0051728D"/>
    <w:rsid w:val="0054756F"/>
    <w:rsid w:val="0054798A"/>
    <w:rsid w:val="00552113"/>
    <w:rsid w:val="0056385A"/>
    <w:rsid w:val="0057124B"/>
    <w:rsid w:val="00571286"/>
    <w:rsid w:val="005741B4"/>
    <w:rsid w:val="005A5CD6"/>
    <w:rsid w:val="005B5309"/>
    <w:rsid w:val="005C0986"/>
    <w:rsid w:val="005C4286"/>
    <w:rsid w:val="005D7418"/>
    <w:rsid w:val="005F1287"/>
    <w:rsid w:val="005F4C6C"/>
    <w:rsid w:val="005F5E0A"/>
    <w:rsid w:val="00600C27"/>
    <w:rsid w:val="00602C46"/>
    <w:rsid w:val="00604395"/>
    <w:rsid w:val="006043A7"/>
    <w:rsid w:val="00607C63"/>
    <w:rsid w:val="00615964"/>
    <w:rsid w:val="006160F2"/>
    <w:rsid w:val="00642E01"/>
    <w:rsid w:val="00644FF3"/>
    <w:rsid w:val="00651D4E"/>
    <w:rsid w:val="006551F7"/>
    <w:rsid w:val="00655ED3"/>
    <w:rsid w:val="00660EEA"/>
    <w:rsid w:val="00663138"/>
    <w:rsid w:val="006747CC"/>
    <w:rsid w:val="00681F76"/>
    <w:rsid w:val="00691E48"/>
    <w:rsid w:val="006952E4"/>
    <w:rsid w:val="006A18DC"/>
    <w:rsid w:val="006B6F8B"/>
    <w:rsid w:val="006C2B71"/>
    <w:rsid w:val="006D0B37"/>
    <w:rsid w:val="006D1B8E"/>
    <w:rsid w:val="006D5D15"/>
    <w:rsid w:val="006E0CB2"/>
    <w:rsid w:val="006E104A"/>
    <w:rsid w:val="006E19FD"/>
    <w:rsid w:val="006E38E4"/>
    <w:rsid w:val="006F39FD"/>
    <w:rsid w:val="006F6211"/>
    <w:rsid w:val="00702734"/>
    <w:rsid w:val="00707190"/>
    <w:rsid w:val="007131A9"/>
    <w:rsid w:val="007146B1"/>
    <w:rsid w:val="00723D4E"/>
    <w:rsid w:val="00732ABA"/>
    <w:rsid w:val="00741938"/>
    <w:rsid w:val="00745C9B"/>
    <w:rsid w:val="0075551B"/>
    <w:rsid w:val="00766F26"/>
    <w:rsid w:val="007679CC"/>
    <w:rsid w:val="00770177"/>
    <w:rsid w:val="00782B83"/>
    <w:rsid w:val="0078706E"/>
    <w:rsid w:val="00787600"/>
    <w:rsid w:val="0079687F"/>
    <w:rsid w:val="007A1B16"/>
    <w:rsid w:val="007A62AF"/>
    <w:rsid w:val="007B0A35"/>
    <w:rsid w:val="007B0ED4"/>
    <w:rsid w:val="007C66A6"/>
    <w:rsid w:val="007D068E"/>
    <w:rsid w:val="007E01CC"/>
    <w:rsid w:val="007E5092"/>
    <w:rsid w:val="007F275D"/>
    <w:rsid w:val="007F50EA"/>
    <w:rsid w:val="0080571C"/>
    <w:rsid w:val="00814E47"/>
    <w:rsid w:val="00827658"/>
    <w:rsid w:val="00837C1A"/>
    <w:rsid w:val="00843F09"/>
    <w:rsid w:val="00843F61"/>
    <w:rsid w:val="00844073"/>
    <w:rsid w:val="00846B10"/>
    <w:rsid w:val="00860EA1"/>
    <w:rsid w:val="00864200"/>
    <w:rsid w:val="00881457"/>
    <w:rsid w:val="00887713"/>
    <w:rsid w:val="008A19AE"/>
    <w:rsid w:val="008A306B"/>
    <w:rsid w:val="008A61CB"/>
    <w:rsid w:val="008A6503"/>
    <w:rsid w:val="008C34DB"/>
    <w:rsid w:val="008C493D"/>
    <w:rsid w:val="008D1FCB"/>
    <w:rsid w:val="008D24E0"/>
    <w:rsid w:val="008D4539"/>
    <w:rsid w:val="008E7B75"/>
    <w:rsid w:val="008F5C62"/>
    <w:rsid w:val="00902875"/>
    <w:rsid w:val="009201C2"/>
    <w:rsid w:val="00927A2E"/>
    <w:rsid w:val="00934C29"/>
    <w:rsid w:val="00962B79"/>
    <w:rsid w:val="00975078"/>
    <w:rsid w:val="009879C0"/>
    <w:rsid w:val="009907FB"/>
    <w:rsid w:val="00992EB6"/>
    <w:rsid w:val="009A271A"/>
    <w:rsid w:val="009A7974"/>
    <w:rsid w:val="009B296E"/>
    <w:rsid w:val="009C4FE2"/>
    <w:rsid w:val="009C7F4F"/>
    <w:rsid w:val="009D007D"/>
    <w:rsid w:val="009D1984"/>
    <w:rsid w:val="009F3B90"/>
    <w:rsid w:val="009F3BFB"/>
    <w:rsid w:val="00A03404"/>
    <w:rsid w:val="00A067E9"/>
    <w:rsid w:val="00A10BB5"/>
    <w:rsid w:val="00A2212A"/>
    <w:rsid w:val="00A37C02"/>
    <w:rsid w:val="00A40684"/>
    <w:rsid w:val="00A41B77"/>
    <w:rsid w:val="00A451E6"/>
    <w:rsid w:val="00A52DBF"/>
    <w:rsid w:val="00A64905"/>
    <w:rsid w:val="00A6492D"/>
    <w:rsid w:val="00A65236"/>
    <w:rsid w:val="00A72495"/>
    <w:rsid w:val="00AA6BBE"/>
    <w:rsid w:val="00AA7AE5"/>
    <w:rsid w:val="00AA7D15"/>
    <w:rsid w:val="00AB5337"/>
    <w:rsid w:val="00AC63DA"/>
    <w:rsid w:val="00AD290F"/>
    <w:rsid w:val="00AD39CA"/>
    <w:rsid w:val="00AE1EF2"/>
    <w:rsid w:val="00AE4596"/>
    <w:rsid w:val="00AE4BB0"/>
    <w:rsid w:val="00AE5F9F"/>
    <w:rsid w:val="00AE78E5"/>
    <w:rsid w:val="00AF37BC"/>
    <w:rsid w:val="00B03BA3"/>
    <w:rsid w:val="00B05BB1"/>
    <w:rsid w:val="00B07630"/>
    <w:rsid w:val="00B102AD"/>
    <w:rsid w:val="00B11DD8"/>
    <w:rsid w:val="00B14366"/>
    <w:rsid w:val="00B172CE"/>
    <w:rsid w:val="00B21A8F"/>
    <w:rsid w:val="00B304D7"/>
    <w:rsid w:val="00B31C2D"/>
    <w:rsid w:val="00B37FF5"/>
    <w:rsid w:val="00B40596"/>
    <w:rsid w:val="00B41DBF"/>
    <w:rsid w:val="00B4618C"/>
    <w:rsid w:val="00B50C2F"/>
    <w:rsid w:val="00B608E2"/>
    <w:rsid w:val="00B83539"/>
    <w:rsid w:val="00BA08EF"/>
    <w:rsid w:val="00BA183F"/>
    <w:rsid w:val="00BA3242"/>
    <w:rsid w:val="00BA35FB"/>
    <w:rsid w:val="00BA3F7C"/>
    <w:rsid w:val="00BA6064"/>
    <w:rsid w:val="00BA63C6"/>
    <w:rsid w:val="00BC6638"/>
    <w:rsid w:val="00BD0835"/>
    <w:rsid w:val="00BD20FC"/>
    <w:rsid w:val="00BD2B9A"/>
    <w:rsid w:val="00BF4DE3"/>
    <w:rsid w:val="00BF5CC7"/>
    <w:rsid w:val="00C12784"/>
    <w:rsid w:val="00C16E81"/>
    <w:rsid w:val="00C22609"/>
    <w:rsid w:val="00C252F2"/>
    <w:rsid w:val="00C25A68"/>
    <w:rsid w:val="00C34707"/>
    <w:rsid w:val="00C370C5"/>
    <w:rsid w:val="00C456D4"/>
    <w:rsid w:val="00C51793"/>
    <w:rsid w:val="00C56994"/>
    <w:rsid w:val="00C602EA"/>
    <w:rsid w:val="00C61710"/>
    <w:rsid w:val="00C61C65"/>
    <w:rsid w:val="00C74846"/>
    <w:rsid w:val="00C74EB4"/>
    <w:rsid w:val="00C75229"/>
    <w:rsid w:val="00C844CA"/>
    <w:rsid w:val="00C8478B"/>
    <w:rsid w:val="00C94E8B"/>
    <w:rsid w:val="00C95B23"/>
    <w:rsid w:val="00C97492"/>
    <w:rsid w:val="00CA0568"/>
    <w:rsid w:val="00CA753C"/>
    <w:rsid w:val="00CA7BCE"/>
    <w:rsid w:val="00CC0287"/>
    <w:rsid w:val="00CC1C1E"/>
    <w:rsid w:val="00CC39FF"/>
    <w:rsid w:val="00CC6F32"/>
    <w:rsid w:val="00CD5D64"/>
    <w:rsid w:val="00CD5F64"/>
    <w:rsid w:val="00CF40E1"/>
    <w:rsid w:val="00CF75CD"/>
    <w:rsid w:val="00CF7899"/>
    <w:rsid w:val="00CF7B18"/>
    <w:rsid w:val="00D02FFF"/>
    <w:rsid w:val="00D06481"/>
    <w:rsid w:val="00D24BE9"/>
    <w:rsid w:val="00D33273"/>
    <w:rsid w:val="00D3549E"/>
    <w:rsid w:val="00D446C2"/>
    <w:rsid w:val="00D4588E"/>
    <w:rsid w:val="00D51CA3"/>
    <w:rsid w:val="00D52FB2"/>
    <w:rsid w:val="00D5680C"/>
    <w:rsid w:val="00D778D4"/>
    <w:rsid w:val="00D9510D"/>
    <w:rsid w:val="00D97E6C"/>
    <w:rsid w:val="00DB3F00"/>
    <w:rsid w:val="00DB600F"/>
    <w:rsid w:val="00DD254B"/>
    <w:rsid w:val="00DD4CF3"/>
    <w:rsid w:val="00DD580B"/>
    <w:rsid w:val="00DD5D15"/>
    <w:rsid w:val="00DD7044"/>
    <w:rsid w:val="00DF5AF2"/>
    <w:rsid w:val="00DF6DF8"/>
    <w:rsid w:val="00E009A4"/>
    <w:rsid w:val="00E06BD2"/>
    <w:rsid w:val="00E10108"/>
    <w:rsid w:val="00E156C4"/>
    <w:rsid w:val="00E15755"/>
    <w:rsid w:val="00E22F0B"/>
    <w:rsid w:val="00E3227A"/>
    <w:rsid w:val="00E359C6"/>
    <w:rsid w:val="00E3684D"/>
    <w:rsid w:val="00E37F37"/>
    <w:rsid w:val="00E50727"/>
    <w:rsid w:val="00E603B7"/>
    <w:rsid w:val="00E60620"/>
    <w:rsid w:val="00E60F25"/>
    <w:rsid w:val="00E73D1C"/>
    <w:rsid w:val="00E74EC2"/>
    <w:rsid w:val="00E74F1D"/>
    <w:rsid w:val="00E90A2A"/>
    <w:rsid w:val="00E93008"/>
    <w:rsid w:val="00E967EC"/>
    <w:rsid w:val="00EA0D0A"/>
    <w:rsid w:val="00EB182F"/>
    <w:rsid w:val="00EB1E63"/>
    <w:rsid w:val="00EC1926"/>
    <w:rsid w:val="00EC5644"/>
    <w:rsid w:val="00EC6FA3"/>
    <w:rsid w:val="00EC7AC0"/>
    <w:rsid w:val="00ED3AC8"/>
    <w:rsid w:val="00ED43D9"/>
    <w:rsid w:val="00ED7982"/>
    <w:rsid w:val="00EE09D5"/>
    <w:rsid w:val="00EE7F1E"/>
    <w:rsid w:val="00EF2AC0"/>
    <w:rsid w:val="00EF4AFE"/>
    <w:rsid w:val="00EF4FF3"/>
    <w:rsid w:val="00EF5308"/>
    <w:rsid w:val="00F05732"/>
    <w:rsid w:val="00F13899"/>
    <w:rsid w:val="00F42EA4"/>
    <w:rsid w:val="00F561B3"/>
    <w:rsid w:val="00F62A90"/>
    <w:rsid w:val="00F64ECE"/>
    <w:rsid w:val="00F75676"/>
    <w:rsid w:val="00F834DC"/>
    <w:rsid w:val="00F86A03"/>
    <w:rsid w:val="00F90235"/>
    <w:rsid w:val="00FA6136"/>
    <w:rsid w:val="00FB51B4"/>
    <w:rsid w:val="00FF2A64"/>
    <w:rsid w:val="00FF48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90F9087-68D6-4B40-924B-095943AA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79C0"/>
    <w:pPr>
      <w:widowControl w:val="0"/>
      <w:suppressAutoHyphens/>
    </w:pPr>
    <w:rPr>
      <w:color w:val="000000"/>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78706E"/>
    <w:rPr>
      <w:rFonts w:ascii="Tahoma" w:hAnsi="Tahoma" w:cs="Tahoma"/>
      <w:sz w:val="16"/>
      <w:szCs w:val="16"/>
    </w:rPr>
  </w:style>
  <w:style w:type="character" w:customStyle="1" w:styleId="a4">
    <w:name w:val="Изнесен текст Знак"/>
    <w:basedOn w:val="a0"/>
    <w:link w:val="a3"/>
    <w:uiPriority w:val="99"/>
    <w:semiHidden/>
    <w:locked/>
    <w:rsid w:val="00BA183F"/>
    <w:rPr>
      <w:color w:val="000000"/>
      <w:sz w:val="2"/>
      <w:szCs w:val="2"/>
      <w:lang w:val="en-US" w:eastAsia="en-US"/>
    </w:rPr>
  </w:style>
  <w:style w:type="paragraph" w:styleId="a5">
    <w:name w:val="List Paragraph"/>
    <w:basedOn w:val="a"/>
    <w:uiPriority w:val="99"/>
    <w:qFormat/>
    <w:rsid w:val="00407A2A"/>
    <w:pPr>
      <w:ind w:left="720"/>
    </w:pPr>
  </w:style>
  <w:style w:type="paragraph" w:styleId="a6">
    <w:name w:val="footer"/>
    <w:basedOn w:val="a"/>
    <w:link w:val="a7"/>
    <w:uiPriority w:val="99"/>
    <w:rsid w:val="003B6006"/>
    <w:pPr>
      <w:widowControl/>
      <w:tabs>
        <w:tab w:val="center" w:pos="4536"/>
        <w:tab w:val="right" w:pos="9072"/>
      </w:tabs>
      <w:suppressAutoHyphens w:val="0"/>
      <w:autoSpaceDE w:val="0"/>
      <w:autoSpaceDN w:val="0"/>
    </w:pPr>
    <w:rPr>
      <w:rFonts w:ascii="A4U" w:hAnsi="A4U" w:cs="A4U"/>
      <w:color w:val="auto"/>
      <w:sz w:val="20"/>
      <w:szCs w:val="20"/>
      <w:lang w:val="bg-BG" w:eastAsia="bg-BG"/>
    </w:rPr>
  </w:style>
  <w:style w:type="character" w:customStyle="1" w:styleId="a7">
    <w:name w:val="Долен колонтитул Знак"/>
    <w:basedOn w:val="a0"/>
    <w:link w:val="a6"/>
    <w:uiPriority w:val="99"/>
    <w:locked/>
    <w:rsid w:val="003B6006"/>
    <w:rPr>
      <w:rFonts w:ascii="A4U" w:hAnsi="A4U" w:cs="A4U"/>
      <w:lang w:val="bg-BG" w:eastAsia="bg-BG"/>
    </w:rPr>
  </w:style>
  <w:style w:type="paragraph" w:styleId="a8">
    <w:name w:val="header"/>
    <w:basedOn w:val="a"/>
    <w:link w:val="a9"/>
    <w:unhideWhenUsed/>
    <w:rsid w:val="00D9510D"/>
    <w:pPr>
      <w:tabs>
        <w:tab w:val="center" w:pos="4680"/>
        <w:tab w:val="right" w:pos="9360"/>
      </w:tabs>
    </w:pPr>
  </w:style>
  <w:style w:type="character" w:customStyle="1" w:styleId="a9">
    <w:name w:val="Горен колонтитул Знак"/>
    <w:basedOn w:val="a0"/>
    <w:link w:val="a8"/>
    <w:rsid w:val="00D9510D"/>
    <w:rPr>
      <w:color w:val="000000"/>
      <w:sz w:val="24"/>
      <w:szCs w:val="24"/>
      <w:lang w:val="en-US" w:eastAsia="en-US"/>
    </w:rPr>
  </w:style>
  <w:style w:type="paragraph" w:customStyle="1" w:styleId="CharChar1CharChar">
    <w:name w:val="Знак Знак Char Char1 Знак Знак Char Char"/>
    <w:basedOn w:val="a"/>
    <w:rsid w:val="002F3E01"/>
    <w:pPr>
      <w:widowControl/>
      <w:tabs>
        <w:tab w:val="left" w:pos="709"/>
      </w:tabs>
      <w:suppressAutoHyphens w:val="0"/>
    </w:pPr>
    <w:rPr>
      <w:rFonts w:ascii="Tahoma" w:hAnsi="Tahoma"/>
      <w:color w:val="auto"/>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7042752">
      <w:bodyDiv w:val="1"/>
      <w:marLeft w:val="0"/>
      <w:marRight w:val="0"/>
      <w:marTop w:val="0"/>
      <w:marBottom w:val="0"/>
      <w:divBdr>
        <w:top w:val="none" w:sz="0" w:space="0" w:color="auto"/>
        <w:left w:val="none" w:sz="0" w:space="0" w:color="auto"/>
        <w:bottom w:val="none" w:sz="0" w:space="0" w:color="auto"/>
        <w:right w:val="none" w:sz="0" w:space="0" w:color="auto"/>
      </w:divBdr>
    </w:div>
    <w:div w:id="2064021145">
      <w:bodyDiv w:val="1"/>
      <w:marLeft w:val="0"/>
      <w:marRight w:val="0"/>
      <w:marTop w:val="0"/>
      <w:marBottom w:val="0"/>
      <w:divBdr>
        <w:top w:val="none" w:sz="0" w:space="0" w:color="auto"/>
        <w:left w:val="none" w:sz="0" w:space="0" w:color="auto"/>
        <w:bottom w:val="none" w:sz="0" w:space="0" w:color="auto"/>
        <w:right w:val="none" w:sz="0" w:space="0" w:color="auto"/>
      </w:divBdr>
    </w:div>
    <w:div w:id="209658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492</TotalTime>
  <Pages>17</Pages>
  <Words>6759</Words>
  <Characters>38527</Characters>
  <Application>Microsoft Office Word</Application>
  <DocSecurity>0</DocSecurity>
  <Lines>321</Lines>
  <Paragraphs>90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ПРИЕМО – ПРЕДАВАТЕЛЕН  ПРОТОКОЛ</vt:lpstr>
      <vt:lpstr>ПРИЕМО – ПРЕДАВАТЕЛЕН  ПРОТОКОЛ</vt:lpstr>
    </vt:vector>
  </TitlesOfParts>
  <Company>Organization</Company>
  <LinksUpToDate>false</LinksUpToDate>
  <CharactersWithSpaces>45196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ПРИЕМО – ПРЕДАВАТЕЛЕН  ПРОТОКОЛ</dc:title>
  <dc:creator>Name</dc:creator>
  <cp:lastModifiedBy>Miro</cp:lastModifiedBy>
  <cp:revision>179</cp:revision>
  <cp:lastPrinted>2014-07-17T10:44:00Z</cp:lastPrinted>
  <dcterms:created xsi:type="dcterms:W3CDTF">2016-10-24T10:47:00Z</dcterms:created>
  <dcterms:modified xsi:type="dcterms:W3CDTF">2020-04-24T07:55:00Z</dcterms:modified>
</cp:coreProperties>
</file>